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19C93C50" w:rsidR="00DC6A2E" w:rsidRDefault="00DC6A2E" w:rsidP="00DC6A2E">
      <w:pPr>
        <w:pStyle w:val="NoSpacing"/>
        <w:rPr>
          <w:sz w:val="18"/>
          <w:szCs w:val="18"/>
        </w:rPr>
      </w:pPr>
    </w:p>
    <w:p w14:paraId="581B9BC8" w14:textId="77777777" w:rsidR="006323A6" w:rsidRPr="00830FF9" w:rsidRDefault="006323A6" w:rsidP="00DC6A2E">
      <w:pPr>
        <w:pStyle w:val="NoSpacing"/>
        <w:rPr>
          <w:sz w:val="18"/>
          <w:szCs w:val="18"/>
        </w:rPr>
      </w:pPr>
    </w:p>
    <w:p w14:paraId="523282F3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</w:p>
    <w:p w14:paraId="00000002" w14:textId="5A379636" w:rsidR="00BF2C69" w:rsidRPr="00830FF9" w:rsidRDefault="00092377" w:rsidP="00CE7184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512707" w:rsidRPr="00830FF9">
        <w:rPr>
          <w:sz w:val="18"/>
          <w:szCs w:val="18"/>
        </w:rPr>
        <w:t>3</w:t>
      </w:r>
      <w:r w:rsidR="00A034C5" w:rsidRPr="00830FF9">
        <w:rPr>
          <w:sz w:val="18"/>
          <w:szCs w:val="18"/>
        </w:rPr>
        <w:t>3</w:t>
      </w:r>
      <w:r w:rsidR="00512707" w:rsidRPr="00830FF9">
        <w:rPr>
          <w:sz w:val="18"/>
          <w:szCs w:val="18"/>
        </w:rPr>
        <w:t xml:space="preserve"> 42 41 – </w:t>
      </w:r>
      <w:r w:rsidR="00CE7184">
        <w:rPr>
          <w:sz w:val="18"/>
          <w:szCs w:val="18"/>
        </w:rPr>
        <w:t>BATHROOM GRATES</w:t>
      </w:r>
    </w:p>
    <w:p w14:paraId="00000003" w14:textId="363435E0" w:rsidR="00BF2C69" w:rsidRDefault="00BF2C69">
      <w:pPr>
        <w:pStyle w:val="Title"/>
        <w:spacing w:before="0"/>
        <w:rPr>
          <w:sz w:val="18"/>
          <w:szCs w:val="18"/>
        </w:rPr>
      </w:pPr>
    </w:p>
    <w:p w14:paraId="0C03B3A3" w14:textId="77777777" w:rsidR="006323A6" w:rsidRPr="006323A6" w:rsidRDefault="006323A6" w:rsidP="006323A6">
      <w:pPr>
        <w:pStyle w:val="NoSpacing"/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0000000E" w14:textId="3CA294C0" w:rsidR="00BF2C69" w:rsidRDefault="00BF2C69">
      <w:pPr>
        <w:rPr>
          <w:sz w:val="18"/>
          <w:szCs w:val="18"/>
        </w:rPr>
      </w:pPr>
    </w:p>
    <w:p w14:paraId="44315221" w14:textId="77777777" w:rsidR="006323A6" w:rsidRPr="006323A6" w:rsidRDefault="006323A6" w:rsidP="006323A6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0" w:name="_heading=h.1fob9te" w:colFirst="0" w:colLast="0"/>
      <w:bookmarkEnd w:id="0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1" w:name="_heading=h.3znysh7" w:colFirst="0" w:colLast="0"/>
      <w:bookmarkEnd w:id="1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2" w:name="_heading=h.2et92p0" w:colFirst="0" w:colLast="0"/>
      <w:bookmarkEnd w:id="2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3" w:name="_heading=h.tyjcwt" w:colFirst="0" w:colLast="0"/>
      <w:bookmarkEnd w:id="3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7B92BEC4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3</w:t>
      </w:r>
      <w:r w:rsidR="00B0005A">
        <w:rPr>
          <w:sz w:val="18"/>
          <w:szCs w:val="18"/>
        </w:rPr>
        <w:t>3</w:t>
      </w:r>
      <w:r w:rsidR="00065C56" w:rsidRPr="00830FF9">
        <w:rPr>
          <w:sz w:val="18"/>
          <w:szCs w:val="18"/>
        </w:rPr>
        <w:t xml:space="preserve"> 42 41 – Gratings and Frames for Stormwater Drainage Inlets, </w:t>
      </w:r>
      <w:r w:rsidR="00B66100">
        <w:rPr>
          <w:sz w:val="18"/>
          <w:szCs w:val="18"/>
        </w:rPr>
        <w:t>Bathroom</w:t>
      </w:r>
      <w:r w:rsidR="00065C56" w:rsidRPr="00830FF9">
        <w:rPr>
          <w:sz w:val="18"/>
          <w:szCs w:val="18"/>
        </w:rPr>
        <w:t xml:space="preserve"> </w:t>
      </w:r>
      <w:r w:rsidR="0010592D" w:rsidRPr="00830FF9">
        <w:rPr>
          <w:sz w:val="18"/>
          <w:szCs w:val="18"/>
        </w:rPr>
        <w:t>grates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830FF9" w:rsidRDefault="00065C56" w:rsidP="00065C56">
      <w:pPr>
        <w:rPr>
          <w:color w:val="0070C0"/>
        </w:rPr>
      </w:pPr>
      <w:bookmarkStart w:id="4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>SPECIFIER NOTES: DELETE OPTIONS THAT ARE NOT REQUIRED F</w:t>
      </w:r>
      <w:r w:rsidR="00096E37" w:rsidRPr="00830FF9">
        <w:rPr>
          <w:color w:val="0070C0"/>
        </w:rPr>
        <w:t>OR THIS PROJECT</w:t>
      </w:r>
      <w:r w:rsidRPr="00830FF9">
        <w:rPr>
          <w:color w:val="0070C0"/>
        </w:rPr>
        <w:t>.</w:t>
      </w:r>
    </w:p>
    <w:p w14:paraId="1C9CB504" w14:textId="77777777" w:rsidR="00065C56" w:rsidRPr="00830FF9" w:rsidRDefault="00065C56" w:rsidP="00065C56">
      <w:pPr>
        <w:rPr>
          <w:color w:val="0070C0"/>
        </w:rPr>
      </w:pPr>
      <w:r w:rsidRPr="00830FF9">
        <w:rPr>
          <w:color w:val="0070C0"/>
        </w:rPr>
        <w:t>***********************************************************************************************************************</w:t>
      </w:r>
    </w:p>
    <w:bookmarkEnd w:id="4"/>
    <w:p w14:paraId="7FBBBF67" w14:textId="4E7FBD79" w:rsidR="0010592D" w:rsidRPr="00830FF9" w:rsidRDefault="0010592D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</w:t>
      </w:r>
      <w:r w:rsidR="00CE7184"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Grates.</w:t>
      </w:r>
    </w:p>
    <w:p w14:paraId="60AADBAF" w14:textId="7360F921" w:rsidR="0010592D" w:rsidRPr="00830FF9" w:rsidRDefault="00CE7184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Waveline Bathroom </w:t>
      </w:r>
      <w:r w:rsidR="0010592D" w:rsidRPr="00830FF9">
        <w:rPr>
          <w:sz w:val="18"/>
          <w:szCs w:val="18"/>
        </w:rPr>
        <w:t>Grates.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5" w:name="_heading=h.1t3h5sf" w:colFirst="0" w:colLast="0"/>
      <w:bookmarkEnd w:id="5"/>
      <w:r w:rsidRPr="00830FF9">
        <w:rPr>
          <w:sz w:val="18"/>
          <w:szCs w:val="18"/>
        </w:rPr>
        <w:t>RELATED SECTIONS</w:t>
      </w:r>
    </w:p>
    <w:p w14:paraId="660D69C7" w14:textId="77777777" w:rsidR="009C6453" w:rsidRPr="00830FF9" w:rsidRDefault="009C6453" w:rsidP="009C6453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6" w:name="_heading=h.2s8eyo1" w:colFirst="0" w:colLast="0"/>
      <w:bookmarkStart w:id="7" w:name="_heading=h.17dp8vu" w:colFirst="0" w:colLast="0"/>
      <w:bookmarkStart w:id="8" w:name="_heading=h.lnxbz9" w:colFirst="0" w:colLast="0"/>
      <w:bookmarkStart w:id="9" w:name="_heading=h.44sinio" w:colFirst="0" w:colLast="0"/>
      <w:bookmarkStart w:id="10" w:name="_heading=h.1y810tw" w:colFirst="0" w:colLast="0"/>
      <w:bookmarkEnd w:id="6"/>
      <w:bookmarkEnd w:id="7"/>
      <w:bookmarkEnd w:id="8"/>
      <w:bookmarkEnd w:id="9"/>
      <w:bookmarkEnd w:id="10"/>
      <w:r w:rsidRPr="00830FF9">
        <w:rPr>
          <w:sz w:val="18"/>
          <w:szCs w:val="18"/>
        </w:rPr>
        <w:t>Section 03 30 00 – Cast-in-Place Concrete.</w:t>
      </w:r>
    </w:p>
    <w:p w14:paraId="2B9FE511" w14:textId="77777777" w:rsidR="009C6453" w:rsidRPr="00830FF9" w:rsidRDefault="009C6453" w:rsidP="009C6453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22 14 00 – Facility Storm Drainage.</w:t>
      </w:r>
    </w:p>
    <w:p w14:paraId="302374A0" w14:textId="77777777" w:rsidR="009C6453" w:rsidRPr="00830FF9" w:rsidRDefault="009C6453" w:rsidP="009C6453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22 14 26.19 – Facility Trench Drains. </w:t>
      </w:r>
    </w:p>
    <w:p w14:paraId="5B3DE17C" w14:textId="77777777" w:rsidR="009C6453" w:rsidRPr="00830FF9" w:rsidRDefault="009C6453" w:rsidP="009C6453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31 56 26 – Bio-Polymer Trench Drain. </w:t>
      </w:r>
    </w:p>
    <w:p w14:paraId="70003733" w14:textId="6ECAF788" w:rsidR="009C6453" w:rsidRDefault="009C6453" w:rsidP="009C6453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33 42 36 – Stormwater Trench Drains.</w:t>
      </w:r>
    </w:p>
    <w:p w14:paraId="091C6187" w14:textId="6CDD4FA2" w:rsidR="00FC3F3C" w:rsidRDefault="00FC3F3C" w:rsidP="00FC3F3C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33 </w:t>
      </w:r>
      <w:r>
        <w:rPr>
          <w:sz w:val="18"/>
          <w:szCs w:val="18"/>
        </w:rPr>
        <w:t>39 13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>Sanitary Utility Sewerage Manholes, Frames, and Covers</w:t>
      </w:r>
      <w:r w:rsidRPr="00FC3F3C">
        <w:rPr>
          <w:sz w:val="18"/>
          <w:szCs w:val="18"/>
        </w:rPr>
        <w:t>.</w:t>
      </w:r>
    </w:p>
    <w:p w14:paraId="0144DBA3" w14:textId="1E0B4F7F" w:rsidR="00FC3F3C" w:rsidRPr="00FC3F3C" w:rsidRDefault="00FC3F3C" w:rsidP="00FC3F3C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710921">
        <w:rPr>
          <w:sz w:val="18"/>
          <w:szCs w:val="18"/>
        </w:rPr>
        <w:t>33 41 00</w:t>
      </w:r>
      <w:r w:rsidRPr="00830FF9">
        <w:rPr>
          <w:sz w:val="18"/>
          <w:szCs w:val="18"/>
        </w:rPr>
        <w:t xml:space="preserve"> – </w:t>
      </w:r>
      <w:r w:rsidR="00710921">
        <w:rPr>
          <w:sz w:val="18"/>
          <w:szCs w:val="18"/>
        </w:rPr>
        <w:t xml:space="preserve">Subdrainage </w:t>
      </w:r>
    </w:p>
    <w:p w14:paraId="7B871ACF" w14:textId="32F57283" w:rsidR="00FC3F3C" w:rsidRDefault="00FC3F3C" w:rsidP="00FC3F3C">
      <w:pPr>
        <w:pStyle w:val="Normal1"/>
      </w:pPr>
    </w:p>
    <w:p w14:paraId="0D36C7FC" w14:textId="77777777" w:rsidR="00710921" w:rsidRPr="00FC3F3C" w:rsidRDefault="00710921" w:rsidP="00FC3F3C">
      <w:pPr>
        <w:pStyle w:val="Normal1"/>
      </w:pPr>
    </w:p>
    <w:p w14:paraId="00000036" w14:textId="77777777" w:rsidR="00BF2C69" w:rsidRPr="00830FF9" w:rsidRDefault="00092377" w:rsidP="00294008">
      <w:pPr>
        <w:pStyle w:val="Heading2"/>
        <w:numPr>
          <w:ilvl w:val="1"/>
          <w:numId w:val="17"/>
        </w:numPr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REFERENCES</w:t>
      </w:r>
    </w:p>
    <w:p w14:paraId="68BBE699" w14:textId="77777777" w:rsidR="002539B5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Definitions</w:t>
      </w:r>
    </w:p>
    <w:p w14:paraId="05B29993" w14:textId="77777777" w:rsidR="00637DD5" w:rsidRPr="00830FF9" w:rsidRDefault="00637DD5" w:rsidP="00637DD5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Selection of Appropriate Load Class According to BS EN 124:2015. </w:t>
      </w:r>
    </w:p>
    <w:p w14:paraId="3499CAF1" w14:textId="77777777" w:rsidR="004D18EF" w:rsidRPr="00830FF9" w:rsidRDefault="00637DD5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A15: Strictly for pedestrians and cyclists.  Recommended usage is for house drains, pool decks, courtyards, parks, walkways, and pedestrian areas. </w:t>
      </w:r>
    </w:p>
    <w:p w14:paraId="2B2E4902" w14:textId="5A751847" w:rsidR="004D18EF" w:rsidRPr="00830FF9" w:rsidRDefault="00637DD5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B125: For public pathways and car parks.  </w:t>
      </w:r>
      <w:r w:rsidR="004D18EF" w:rsidRPr="00830FF9">
        <w:rPr>
          <w:sz w:val="18"/>
          <w:szCs w:val="18"/>
        </w:rPr>
        <w:t>Recommended</w:t>
      </w:r>
      <w:r w:rsidRPr="00830FF9">
        <w:rPr>
          <w:sz w:val="18"/>
          <w:szCs w:val="18"/>
        </w:rPr>
        <w:t xml:space="preserve"> </w:t>
      </w:r>
      <w:r w:rsidR="004D18EF" w:rsidRPr="00830FF9">
        <w:rPr>
          <w:sz w:val="18"/>
          <w:szCs w:val="18"/>
        </w:rPr>
        <w:t>usage</w:t>
      </w:r>
      <w:r w:rsidRPr="00830FF9">
        <w:rPr>
          <w:sz w:val="18"/>
          <w:szCs w:val="18"/>
        </w:rPr>
        <w:t xml:space="preserve"> is for slow-moving vehicles under </w:t>
      </w:r>
      <w:r w:rsidR="004D18EF" w:rsidRPr="00830FF9">
        <w:rPr>
          <w:sz w:val="18"/>
          <w:szCs w:val="18"/>
        </w:rPr>
        <w:t>6</w:t>
      </w:r>
      <w:r w:rsidR="00A03448" w:rsidRPr="00830FF9">
        <w:rPr>
          <w:sz w:val="18"/>
          <w:szCs w:val="18"/>
        </w:rPr>
        <w:t>614</w:t>
      </w:r>
      <w:r w:rsidR="004D18EF" w:rsidRPr="00830FF9">
        <w:rPr>
          <w:sz w:val="18"/>
          <w:szCs w:val="18"/>
        </w:rPr>
        <w:t xml:space="preserve"> pounds (</w:t>
      </w:r>
      <w:r w:rsidRPr="00830FF9">
        <w:rPr>
          <w:sz w:val="18"/>
          <w:szCs w:val="18"/>
        </w:rPr>
        <w:t>3 tonnes</w:t>
      </w:r>
      <w:r w:rsidR="004D18EF" w:rsidRPr="00830FF9">
        <w:rPr>
          <w:sz w:val="18"/>
          <w:szCs w:val="18"/>
        </w:rPr>
        <w:t xml:space="preserve">) in wheel-load. </w:t>
      </w:r>
    </w:p>
    <w:p w14:paraId="68A4399A" w14:textId="77777777" w:rsidR="004D18EF" w:rsidRPr="00830FF9" w:rsidRDefault="004D18EF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Class C250: For curb-side grates in heavy vehicle parking areas.  Recommended usage is for slow-moving vehicles under 12125 pounds (5.5 tonnes) in wheel-load. </w:t>
      </w:r>
    </w:p>
    <w:p w14:paraId="4B56CE49" w14:textId="79F93647" w:rsidR="00570B31" w:rsidRPr="00830FF9" w:rsidRDefault="004D18EF" w:rsidP="00637DD5">
      <w:pPr>
        <w:pStyle w:val="Heading3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Class D400: For roads, hard-standing areas for fire access.  Recommended usage is for slow-moving vehicles under 25353 pounds (11.5 tonnes) in wheel-load.</w:t>
      </w:r>
    </w:p>
    <w:p w14:paraId="3754CB16" w14:textId="77777777" w:rsidR="00637DD5" w:rsidRPr="00830FF9" w:rsidRDefault="00637DD5" w:rsidP="00637DD5">
      <w:pPr>
        <w:pStyle w:val="Normal1"/>
      </w:pP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A37F83F" w14:textId="2138CD90" w:rsidR="00570B31" w:rsidRPr="00830FF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ASTM International (ASTM):</w:t>
      </w:r>
    </w:p>
    <w:p w14:paraId="003B7AB5" w14:textId="2306C409" w:rsidR="00570B31" w:rsidRPr="00830FF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B117:</w:t>
      </w:r>
      <w:r w:rsidR="00DD7EA5" w:rsidRPr="00830FF9">
        <w:rPr>
          <w:sz w:val="18"/>
          <w:szCs w:val="18"/>
        </w:rPr>
        <w:t xml:space="preserve"> </w:t>
      </w:r>
      <w:r w:rsidR="00DD7EA5" w:rsidRPr="00830FF9">
        <w:rPr>
          <w:sz w:val="18"/>
          <w:szCs w:val="18"/>
          <w:lang w:val="en-US"/>
        </w:rPr>
        <w:t>Standard Practice for Operating Salt Spray (Fog) Apparatus.</w:t>
      </w:r>
      <w:r w:rsidRPr="00830FF9">
        <w:rPr>
          <w:sz w:val="18"/>
          <w:szCs w:val="18"/>
        </w:rPr>
        <w:t xml:space="preserve"> </w:t>
      </w:r>
    </w:p>
    <w:p w14:paraId="6891814F" w14:textId="7F20F4DE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1" w:name="_heading=h.3whwml4" w:colFirst="0" w:colLast="0"/>
      <w:bookmarkEnd w:id="11"/>
      <w:r w:rsidRPr="00830FF9">
        <w:rPr>
          <w:sz w:val="18"/>
          <w:szCs w:val="18"/>
        </w:rPr>
        <w:t xml:space="preserve">ASTM C1371: </w:t>
      </w:r>
      <w:r w:rsidR="00DD7EA5" w:rsidRPr="00830FF9">
        <w:rPr>
          <w:sz w:val="18"/>
          <w:szCs w:val="18"/>
        </w:rPr>
        <w:t>Standard Test Method for Determination of Emittance of Materials Near Room Temperature Using Portable Emissometers.</w:t>
      </w:r>
    </w:p>
    <w:p w14:paraId="66103222" w14:textId="7D84350E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ASTM D543: </w:t>
      </w:r>
      <w:r w:rsidR="00DD7EA5" w:rsidRPr="00830FF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D790:</w:t>
      </w:r>
      <w:r w:rsidR="00DD7EA5" w:rsidRPr="00830FF9">
        <w:t xml:space="preserve"> </w:t>
      </w:r>
      <w:r w:rsidR="00DD7EA5" w:rsidRPr="00830FF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830FF9">
        <w:rPr>
          <w:sz w:val="18"/>
          <w:szCs w:val="18"/>
        </w:rPr>
        <w:t xml:space="preserve"> </w:t>
      </w:r>
    </w:p>
    <w:p w14:paraId="0D603E8A" w14:textId="7E8E006C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ASTM E903: </w:t>
      </w:r>
      <w:r w:rsidR="00DD7EA5" w:rsidRPr="00830FF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830FF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ASTM E1980:</w:t>
      </w:r>
      <w:r w:rsidR="00DD7EA5" w:rsidRPr="00830FF9">
        <w:t xml:space="preserve"> </w:t>
      </w:r>
      <w:r w:rsidR="00DD7EA5" w:rsidRPr="00830FF9">
        <w:rPr>
          <w:sz w:val="18"/>
          <w:szCs w:val="18"/>
        </w:rPr>
        <w:t>Standard Practice for Calculating Solar Reflectance Index of Horizontal and Low-Sloped Opaque Surfaces,</w:t>
      </w:r>
    </w:p>
    <w:p w14:paraId="05B1D699" w14:textId="77777777" w:rsidR="007E204B" w:rsidRPr="00830FF9" w:rsidRDefault="007E204B" w:rsidP="00700306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The British Standards Institution (BSI): </w:t>
      </w:r>
    </w:p>
    <w:p w14:paraId="77DF0CA8" w14:textId="77777777" w:rsidR="007E204B" w:rsidRPr="00830FF9" w:rsidRDefault="007E204B" w:rsidP="007E204B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BS EN 124:2015: Gully Tops and Manhole Tops for Vehicular and Pedestrian Areas. </w:t>
      </w:r>
    </w:p>
    <w:p w14:paraId="031369C2" w14:textId="77777777" w:rsidR="00296A1C" w:rsidRPr="00830FF9" w:rsidRDefault="007E204B" w:rsidP="007E204B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BS EN 1433:2002: Drainage Channels for Vehicular and Pedestrian Areas.</w:t>
      </w:r>
      <w:r w:rsidR="00296A1C" w:rsidRPr="00830FF9">
        <w:rPr>
          <w:sz w:val="18"/>
          <w:szCs w:val="18"/>
        </w:rPr>
        <w:t xml:space="preserve"> </w:t>
      </w:r>
    </w:p>
    <w:p w14:paraId="1E0ACF2C" w14:textId="77777777" w:rsidR="0042508A" w:rsidRPr="00830FF9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International Organization for Standardization (ISO):</w:t>
      </w:r>
    </w:p>
    <w:p w14:paraId="0E10C30C" w14:textId="341762E6" w:rsidR="00E64DD7" w:rsidRPr="00830FF9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ISO 9001:2015: Quality Management System Certificate Number FS 73051.</w:t>
      </w:r>
      <w:r w:rsidR="00E64DD7" w:rsidRPr="00830FF9">
        <w:rPr>
          <w:sz w:val="18"/>
          <w:szCs w:val="18"/>
        </w:rPr>
        <w:t xml:space="preserve"> </w:t>
      </w:r>
    </w:p>
    <w:p w14:paraId="2414671C" w14:textId="5544FC9B" w:rsidR="0042508A" w:rsidRPr="00830FF9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830FF9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Standards (SS): </w:t>
      </w:r>
    </w:p>
    <w:p w14:paraId="0EC7743D" w14:textId="77777777" w:rsidR="00296A1C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SS245:1995: Specifications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2" w:name="_heading=h.3as4poj" w:colFirst="0" w:colLast="0"/>
      <w:bookmarkStart w:id="13" w:name="_heading=h.3o7alnk" w:colFirst="0" w:colLast="0"/>
      <w:bookmarkEnd w:id="12"/>
      <w:bookmarkEnd w:id="13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4" w:name="_heading=h.ihv636" w:colFirst="0" w:colLast="0"/>
      <w:bookmarkEnd w:id="14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5" w:name="_heading=h.41mghml" w:colFirst="0" w:colLast="0"/>
      <w:bookmarkStart w:id="16" w:name="_heading=h.2grqrue" w:colFirst="0" w:colLast="0"/>
      <w:bookmarkEnd w:id="15"/>
      <w:bookmarkEnd w:id="16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7" w:name="_heading=h.3fwokq0" w:colFirst="0" w:colLast="0"/>
      <w:bookmarkEnd w:id="17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1v1yuxt" w:colFirst="0" w:colLast="0"/>
      <w:bookmarkStart w:id="19" w:name="_heading=h.2u6wntf" w:colFirst="0" w:colLast="0"/>
      <w:bookmarkEnd w:id="18"/>
      <w:bookmarkEnd w:id="19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0" w:name="_heading=h.3tbugp1" w:colFirst="0" w:colLast="0"/>
      <w:bookmarkEnd w:id="20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1" w:name="_heading=h.nmf14n" w:colFirst="0" w:colLast="0"/>
      <w:bookmarkEnd w:id="21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If grates are stored for prolonged periods on-site before use or installation, protect the grates from sunlight and rain.</w:t>
      </w:r>
    </w:p>
    <w:p w14:paraId="773EFBDD" w14:textId="5828F218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20727C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659DAF5B" w14:textId="77777777" w:rsidR="00BB5F19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provided lifting hooks for lifting high-performance grates. Care must be taken when lifting and moving grates. 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2" w:name="_heading=h.111kx3o" w:colFirst="0" w:colLast="0"/>
      <w:bookmarkStart w:id="23" w:name="_heading=h.2zbgiuw" w:colFirst="0" w:colLast="0"/>
      <w:bookmarkEnd w:id="22"/>
      <w:bookmarkEnd w:id="23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4" w:name="_heading=h.3ygebqi" w:colFirst="0" w:colLast="0"/>
      <w:bookmarkEnd w:id="24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Jonite® warrants that the Product is suitable for the purpose for which it was made for a period of one year from the date the commercial invoice and packing list issued by Jonite® is endorsed by the purchaser. For the avoidance of doubt, a purchaser means a person, firm, or corporation, jointly and severally if there is more than one, acquiring the Product from Jonite®.</w:t>
      </w:r>
    </w:p>
    <w:p w14:paraId="0ACBF6F4" w14:textId="66C72698" w:rsidR="00EE5227" w:rsidRDefault="00EE5227" w:rsidP="00EE5227">
      <w:pPr>
        <w:rPr>
          <w:color w:val="000000"/>
          <w:sz w:val="18"/>
          <w:szCs w:val="18"/>
        </w:rPr>
      </w:pPr>
    </w:p>
    <w:p w14:paraId="01208E02" w14:textId="77777777" w:rsidR="006323A6" w:rsidRPr="006323A6" w:rsidRDefault="006323A6" w:rsidP="006323A6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5" w:name="_heading=h.sqyw64" w:colFirst="0" w:colLast="0"/>
      <w:bookmarkEnd w:id="25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r w:rsidR="00EA7A82"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6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6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4DE8066B" w:rsidR="00294008" w:rsidRPr="00CD4622" w:rsidRDefault="00EA7A82" w:rsidP="00294008">
      <w:pPr>
        <w:pStyle w:val="Heading3"/>
        <w:rPr>
          <w:sz w:val="18"/>
          <w:szCs w:val="18"/>
        </w:rPr>
      </w:pPr>
      <w:r w:rsidRPr="00CD4622">
        <w:rPr>
          <w:sz w:val="18"/>
          <w:szCs w:val="18"/>
        </w:rPr>
        <w:t>Jonite®</w:t>
      </w:r>
      <w:r w:rsidR="003002F4" w:rsidRPr="00CD4622">
        <w:rPr>
          <w:sz w:val="18"/>
          <w:szCs w:val="18"/>
        </w:rPr>
        <w:t xml:space="preserve"> </w:t>
      </w:r>
      <w:r w:rsidR="00CE7184" w:rsidRPr="00CD4622">
        <w:rPr>
          <w:sz w:val="18"/>
          <w:szCs w:val="18"/>
        </w:rPr>
        <w:t>Bathroom</w:t>
      </w:r>
      <w:r w:rsidR="003002F4" w:rsidRPr="00CD4622">
        <w:rPr>
          <w:sz w:val="18"/>
          <w:szCs w:val="18"/>
        </w:rPr>
        <w:t xml:space="preserve"> Grates: </w:t>
      </w:r>
      <w:r w:rsidR="00B66261" w:rsidRPr="00CD4622">
        <w:rPr>
          <w:sz w:val="18"/>
          <w:szCs w:val="18"/>
        </w:rPr>
        <w:t>Bathroom</w:t>
      </w:r>
      <w:r w:rsidR="003002F4" w:rsidRPr="00CD4622">
        <w:rPr>
          <w:sz w:val="18"/>
          <w:szCs w:val="18"/>
        </w:rPr>
        <w:t xml:space="preserve"> grates composed of reinforced stone.</w:t>
      </w:r>
      <w:r w:rsidR="002A0471" w:rsidRPr="00CD4622">
        <w:rPr>
          <w:sz w:val="18"/>
          <w:szCs w:val="18"/>
        </w:rPr>
        <w:t xml:space="preserve"> </w:t>
      </w:r>
      <w:r w:rsidR="00E500CF">
        <w:rPr>
          <w:sz w:val="18"/>
          <w:szCs w:val="18"/>
        </w:rPr>
        <w:t xml:space="preserve">The bathroom grates were designed to drain excess and wastewater effectively. </w:t>
      </w:r>
      <w:r w:rsidR="00B66261" w:rsidRPr="00CD4622">
        <w:rPr>
          <w:sz w:val="18"/>
          <w:szCs w:val="18"/>
        </w:rPr>
        <w:t xml:space="preserve">The natural stone textures </w:t>
      </w:r>
      <w:r w:rsidR="0060675A" w:rsidRPr="00CD4622">
        <w:rPr>
          <w:sz w:val="18"/>
          <w:szCs w:val="18"/>
        </w:rPr>
        <w:t>give</w:t>
      </w:r>
      <w:r w:rsidR="00B66261" w:rsidRPr="00CD4622">
        <w:rPr>
          <w:sz w:val="18"/>
          <w:szCs w:val="18"/>
        </w:rPr>
        <w:t xml:space="preserve"> aesthetically pleasing and cost-effective alternative to stainless steel grates</w:t>
      </w:r>
      <w:r w:rsidR="002A0471" w:rsidRPr="00CD4622">
        <w:rPr>
          <w:sz w:val="18"/>
          <w:szCs w:val="18"/>
        </w:rPr>
        <w:t xml:space="preserve">. </w:t>
      </w:r>
      <w:r w:rsidR="00C55362" w:rsidRPr="00CD4622">
        <w:rPr>
          <w:sz w:val="18"/>
          <w:szCs w:val="18"/>
        </w:rPr>
        <w:t xml:space="preserve">These grates are used in urinals, cubicles, and even washbasins in public bathrooms. </w:t>
      </w:r>
      <w:r w:rsidR="002A0471" w:rsidRPr="00CD4622">
        <w:rPr>
          <w:sz w:val="18"/>
          <w:szCs w:val="18"/>
        </w:rPr>
        <w:t>Th</w:t>
      </w:r>
      <w:r w:rsidR="00C55362" w:rsidRPr="00CD4622">
        <w:rPr>
          <w:sz w:val="18"/>
          <w:szCs w:val="18"/>
        </w:rPr>
        <w:t>e bathroom</w:t>
      </w:r>
      <w:r w:rsidR="002A0471" w:rsidRPr="00CD4622">
        <w:rPr>
          <w:sz w:val="18"/>
          <w:szCs w:val="18"/>
        </w:rPr>
        <w:t xml:space="preserve"> grates </w:t>
      </w:r>
      <w:r w:rsidR="00C55362" w:rsidRPr="00CD4622">
        <w:rPr>
          <w:sz w:val="18"/>
          <w:szCs w:val="18"/>
        </w:rPr>
        <w:t>can be blended with the colours of the floor tiles to create a seamless finish</w:t>
      </w:r>
      <w:r w:rsidR="002A0471" w:rsidRPr="00CD4622">
        <w:rPr>
          <w:sz w:val="18"/>
          <w:szCs w:val="18"/>
        </w:rPr>
        <w:t xml:space="preserve">. </w:t>
      </w:r>
      <w:r w:rsidR="0060675A" w:rsidRPr="003F2B3C">
        <w:rPr>
          <w:sz w:val="18"/>
          <w:szCs w:val="18"/>
        </w:rPr>
        <w:t xml:space="preserve">Jonite®’s </w:t>
      </w:r>
      <w:r w:rsidR="0060675A">
        <w:rPr>
          <w:sz w:val="18"/>
          <w:szCs w:val="18"/>
        </w:rPr>
        <w:t>bathroom grates</w:t>
      </w:r>
      <w:r w:rsidR="002A0471" w:rsidRPr="00CD4622">
        <w:rPr>
          <w:sz w:val="18"/>
          <w:szCs w:val="18"/>
        </w:rPr>
        <w:t xml:space="preserve"> </w:t>
      </w:r>
      <w:r w:rsidR="00EC6D6A" w:rsidRPr="00CD4622">
        <w:rPr>
          <w:sz w:val="18"/>
          <w:szCs w:val="18"/>
        </w:rPr>
        <w:t xml:space="preserve">have low water absorption to </w:t>
      </w:r>
      <w:r w:rsidR="00CD4622" w:rsidRPr="00CD4622">
        <w:rPr>
          <w:sz w:val="18"/>
          <w:szCs w:val="18"/>
        </w:rPr>
        <w:t>minimise the risk of staining and they are easy to clean without the need for any acid wash.</w:t>
      </w:r>
    </w:p>
    <w:p w14:paraId="6238BEAA" w14:textId="076409E0" w:rsidR="002A0471" w:rsidRPr="00830FF9" w:rsidRDefault="002A0471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Sustainability: </w:t>
      </w:r>
      <w:r w:rsidR="00CE7184">
        <w:rPr>
          <w:sz w:val="18"/>
          <w:szCs w:val="18"/>
        </w:rPr>
        <w:t>Bathroom</w:t>
      </w:r>
      <w:r w:rsidR="003002F4" w:rsidRPr="00830FF9">
        <w:rPr>
          <w:sz w:val="18"/>
          <w:szCs w:val="18"/>
        </w:rPr>
        <w:t xml:space="preserve"> grates comp</w:t>
      </w:r>
      <w:r w:rsidR="007A2A6B" w:rsidRPr="00830FF9">
        <w:rPr>
          <w:sz w:val="18"/>
          <w:szCs w:val="18"/>
        </w:rPr>
        <w:t>osed</w:t>
      </w:r>
      <w:r w:rsidR="003002F4" w:rsidRPr="00830FF9">
        <w:rPr>
          <w:sz w:val="18"/>
          <w:szCs w:val="18"/>
        </w:rPr>
        <w:t xml:space="preserve"> of at least 30 percent recycled materials.</w:t>
      </w:r>
      <w:r w:rsidRPr="00830FF9">
        <w:rPr>
          <w:sz w:val="18"/>
          <w:szCs w:val="18"/>
        </w:rPr>
        <w:t xml:space="preserve"> </w:t>
      </w:r>
    </w:p>
    <w:p w14:paraId="71B283F7" w14:textId="4380283A" w:rsidR="00E01755" w:rsidRPr="00830FF9" w:rsidRDefault="002A0471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830FF9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830FF9" w:rsidRDefault="00E01755" w:rsidP="002A0471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Physical: </w:t>
      </w:r>
    </w:p>
    <w:p w14:paraId="7B536FBC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Water Absorption: 0.09 percent. </w:t>
      </w:r>
    </w:p>
    <w:p w14:paraId="099E0981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Slip Resistance Classification: Very low notational contribution of the floor surface to the risk of slipping when wet. </w:t>
      </w:r>
    </w:p>
    <w:p w14:paraId="1F727635" w14:textId="77777777" w:rsidR="007768DC" w:rsidRPr="00830FF9" w:rsidRDefault="00E01755" w:rsidP="007768D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Chemical Resistance: Achieved. </w:t>
      </w:r>
    </w:p>
    <w:p w14:paraId="5D31FF22" w14:textId="6CA20A4F" w:rsidR="007768DC" w:rsidRPr="00830FF9" w:rsidRDefault="007768DC" w:rsidP="007768D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Rust and Corrosion: Resistant.</w:t>
      </w:r>
    </w:p>
    <w:p w14:paraId="0A12D2B7" w14:textId="50A3682D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Finish: Natural stone matte. </w:t>
      </w:r>
    </w:p>
    <w:p w14:paraId="0EF3B257" w14:textId="77777777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60D788A" w14:textId="3C9BF5F8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COLORS NOT REQUIRED FOR THIS PROJECT,</w:t>
      </w:r>
    </w:p>
    <w:p w14:paraId="3DD6242B" w14:textId="77777777" w:rsidR="009B1658" w:rsidRPr="00830FF9" w:rsidRDefault="009B1658" w:rsidP="009B1658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1459616A" w14:textId="285EC69E" w:rsidR="007768DC" w:rsidRPr="00830FF9" w:rsidRDefault="007768DC" w:rsidP="007768DC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Colors: [Ivory white], [ Wacky white], [Rosy beige], [Desert beige], </w:t>
      </w:r>
      <w:r w:rsidR="00221803" w:rsidRPr="00830FF9">
        <w:rPr>
          <w:sz w:val="18"/>
          <w:szCs w:val="18"/>
        </w:rPr>
        <w:t>[</w:t>
      </w:r>
      <w:r w:rsidRPr="00830FF9">
        <w:rPr>
          <w:sz w:val="18"/>
          <w:szCs w:val="18"/>
        </w:rPr>
        <w:t xml:space="preserve">Champagne yellow], [Terracotta red], [Teak brown], [Mocca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830FF9" w:rsidRDefault="00E01755" w:rsidP="00E01755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Elongation at Rupture: 3 percent.  </w:t>
      </w:r>
    </w:p>
    <w:p w14:paraId="15CBAEB6" w14:textId="56C68995" w:rsidR="00A5026A" w:rsidRPr="00830FF9" w:rsidRDefault="00E01755" w:rsidP="00E01755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Thermal Coefficient of Expansion: 106C-1</w:t>
      </w:r>
      <w:r w:rsidR="00A62430">
        <w:rPr>
          <w:sz w:val="18"/>
          <w:szCs w:val="18"/>
        </w:rPr>
        <w:t>.</w:t>
      </w:r>
    </w:p>
    <w:p w14:paraId="142F6269" w14:textId="77777777" w:rsidR="00A5026A" w:rsidRPr="00830FF9" w:rsidRDefault="00A5026A" w:rsidP="00A5026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Reference Standards </w:t>
      </w:r>
    </w:p>
    <w:p w14:paraId="3A1E72CD" w14:textId="77777777" w:rsidR="003A657E" w:rsidRPr="00830FF9" w:rsidRDefault="003A657E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B117-11: Salt resistance.</w:t>
      </w:r>
    </w:p>
    <w:p w14:paraId="79CF6C76" w14:textId="51E78677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C1371-15</w:t>
      </w:r>
      <w:r w:rsidR="003A657E" w:rsidRPr="00830FF9">
        <w:rPr>
          <w:sz w:val="18"/>
          <w:szCs w:val="18"/>
        </w:rPr>
        <w:t>: Determination of emittance</w:t>
      </w:r>
      <w:r w:rsidRPr="00830FF9">
        <w:rPr>
          <w:sz w:val="18"/>
          <w:szCs w:val="18"/>
        </w:rPr>
        <w:t xml:space="preserve">. </w:t>
      </w:r>
    </w:p>
    <w:p w14:paraId="2234B1F0" w14:textId="410213CB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D543:2014</w:t>
      </w:r>
      <w:r w:rsidR="003A657E" w:rsidRPr="00830FF9">
        <w:rPr>
          <w:sz w:val="18"/>
          <w:szCs w:val="18"/>
        </w:rPr>
        <w:t>: Chemical resistance</w:t>
      </w:r>
      <w:r w:rsidRPr="00830FF9">
        <w:rPr>
          <w:sz w:val="18"/>
          <w:szCs w:val="18"/>
        </w:rPr>
        <w:t xml:space="preserve">. </w:t>
      </w:r>
    </w:p>
    <w:p w14:paraId="52B9B7A0" w14:textId="77777777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E903-20</w:t>
      </w:r>
      <w:r w:rsidR="003A657E" w:rsidRPr="00830FF9">
        <w:rPr>
          <w:sz w:val="18"/>
          <w:szCs w:val="18"/>
        </w:rPr>
        <w:t>: Solar absorptance, reflectance, and transmittance</w:t>
      </w:r>
      <w:r w:rsidRPr="00830FF9">
        <w:rPr>
          <w:sz w:val="18"/>
          <w:szCs w:val="18"/>
        </w:rPr>
        <w:t>.</w:t>
      </w:r>
      <w:r w:rsidRPr="00830FF9">
        <w:rPr>
          <w:sz w:val="18"/>
          <w:szCs w:val="18"/>
          <w:shd w:val="clear" w:color="auto" w:fill="FFFFFF"/>
        </w:rPr>
        <w:t xml:space="preserve"> </w:t>
      </w:r>
    </w:p>
    <w:p w14:paraId="1FBFE6F3" w14:textId="45C491EA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ASTM E198</w:t>
      </w:r>
      <w:r w:rsidR="003A657E" w:rsidRPr="00830FF9">
        <w:rPr>
          <w:sz w:val="18"/>
          <w:szCs w:val="18"/>
        </w:rPr>
        <w:t>0: Solar Reflectance</w:t>
      </w:r>
      <w:r w:rsidR="00065C56" w:rsidRPr="00830FF9">
        <w:rPr>
          <w:sz w:val="18"/>
          <w:szCs w:val="18"/>
        </w:rPr>
        <w:t xml:space="preserve">. </w:t>
      </w:r>
    </w:p>
    <w:p w14:paraId="2EA2C6C5" w14:textId="77777777" w:rsidR="00065C56" w:rsidRPr="00830FF9" w:rsidRDefault="00065C56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BS EN124.2015: Standard for Gully Tops and Manhole Tops. </w:t>
      </w:r>
    </w:p>
    <w:p w14:paraId="6C83FFA0" w14:textId="77777777" w:rsidR="0042508A" w:rsidRPr="00830FF9" w:rsidRDefault="00065C56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 BS EN1433:2002: Drainage Channels for Vehicular and Pedestrian Areas. </w:t>
      </w:r>
    </w:p>
    <w:p w14:paraId="35B0502E" w14:textId="1F53CA48" w:rsidR="00065C56" w:rsidRPr="00830FF9" w:rsidRDefault="0042508A" w:rsidP="00065C56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830FF9" w:rsidRDefault="0042508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830FF9" w:rsidRDefault="00A5026A" w:rsidP="00A5026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Complies with: SS485:2011: Slip Resistance.</w:t>
      </w:r>
    </w:p>
    <w:p w14:paraId="7D8BD339" w14:textId="77777777" w:rsidR="00F65A92" w:rsidRPr="00830FF9" w:rsidRDefault="00F65A92" w:rsidP="00F65A92">
      <w:pPr>
        <w:rPr>
          <w:color w:val="0070C0"/>
          <w:sz w:val="18"/>
          <w:szCs w:val="18"/>
        </w:rPr>
      </w:pPr>
      <w:bookmarkStart w:id="27" w:name="_Hlk98429719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830FF9" w:rsidRDefault="00F65A92" w:rsidP="00F65A92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</w:t>
      </w:r>
      <w:r w:rsidR="0016241E" w:rsidRPr="00830FF9">
        <w:rPr>
          <w:color w:val="0070C0"/>
          <w:sz w:val="18"/>
          <w:szCs w:val="18"/>
        </w:rPr>
        <w:t xml:space="preserve">COLLECTIONS, </w:t>
      </w:r>
      <w:r w:rsidRPr="00830FF9">
        <w:rPr>
          <w:color w:val="0070C0"/>
          <w:sz w:val="18"/>
          <w:szCs w:val="18"/>
        </w:rPr>
        <w:t>MATERIALS</w:t>
      </w:r>
      <w:r w:rsidR="0016241E" w:rsidRPr="00830FF9">
        <w:rPr>
          <w:color w:val="0070C0"/>
          <w:sz w:val="18"/>
          <w:szCs w:val="18"/>
        </w:rPr>
        <w:t>,</w:t>
      </w:r>
      <w:r w:rsidRPr="00830FF9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830FF9" w:rsidRDefault="00F65A92" w:rsidP="00F65A92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0E1B07B7" w14:textId="2742CD97" w:rsidR="00005F98" w:rsidRPr="00830FF9" w:rsidRDefault="00F65A92" w:rsidP="003905BB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 xml:space="preserve">SLOTTED </w:t>
      </w:r>
      <w:r w:rsidR="00CE7184">
        <w:rPr>
          <w:sz w:val="18"/>
          <w:szCs w:val="18"/>
        </w:rPr>
        <w:t>BATHROOM</w:t>
      </w:r>
      <w:r w:rsidR="002A0471" w:rsidRPr="00830FF9">
        <w:rPr>
          <w:sz w:val="18"/>
          <w:szCs w:val="18"/>
        </w:rPr>
        <w:t xml:space="preserve"> </w:t>
      </w:r>
      <w:r w:rsidR="0010592D" w:rsidRPr="00830FF9">
        <w:rPr>
          <w:sz w:val="18"/>
          <w:szCs w:val="18"/>
        </w:rPr>
        <w:t>GRATE</w:t>
      </w:r>
      <w:r w:rsidR="002A0471" w:rsidRPr="00830FF9">
        <w:rPr>
          <w:sz w:val="18"/>
          <w:szCs w:val="18"/>
        </w:rPr>
        <w:t xml:space="preserve"> </w:t>
      </w:r>
      <w:r w:rsidR="00092377" w:rsidRPr="00830FF9">
        <w:rPr>
          <w:sz w:val="18"/>
          <w:szCs w:val="18"/>
        </w:rPr>
        <w:t>MATERIALS</w:t>
      </w:r>
    </w:p>
    <w:p w14:paraId="480F14EB" w14:textId="20358BA8" w:rsidR="005216F7" w:rsidRDefault="00F65A92" w:rsidP="00E14523">
      <w:pPr>
        <w:pStyle w:val="Heading3"/>
        <w:rPr>
          <w:sz w:val="18"/>
          <w:szCs w:val="18"/>
        </w:rPr>
      </w:pPr>
      <w:bookmarkStart w:id="28" w:name="_heading=h.2r0uhxc" w:colFirst="0" w:colLast="0"/>
      <w:bookmarkEnd w:id="28"/>
      <w:r w:rsidRPr="00CE7184">
        <w:rPr>
          <w:sz w:val="18"/>
          <w:szCs w:val="18"/>
        </w:rPr>
        <w:t xml:space="preserve">Product </w:t>
      </w:r>
      <w:r w:rsidR="005216F7" w:rsidRPr="00CE7184">
        <w:rPr>
          <w:sz w:val="18"/>
          <w:szCs w:val="18"/>
        </w:rPr>
        <w:t>Description</w:t>
      </w:r>
      <w:r w:rsidRPr="00CE7184">
        <w:rPr>
          <w:sz w:val="18"/>
          <w:szCs w:val="18"/>
        </w:rPr>
        <w:t xml:space="preserve">: Slotted </w:t>
      </w:r>
      <w:r w:rsidR="00CE7184" w:rsidRPr="00CE7184">
        <w:rPr>
          <w:sz w:val="18"/>
          <w:szCs w:val="18"/>
        </w:rPr>
        <w:t>Bathroom</w:t>
      </w:r>
      <w:r w:rsidRPr="00CE7184">
        <w:rPr>
          <w:sz w:val="18"/>
          <w:szCs w:val="18"/>
        </w:rPr>
        <w:t xml:space="preserve"> </w:t>
      </w:r>
      <w:r w:rsidR="0010592D" w:rsidRPr="00CE7184">
        <w:rPr>
          <w:sz w:val="18"/>
          <w:szCs w:val="18"/>
        </w:rPr>
        <w:t>Grate</w:t>
      </w:r>
      <w:r w:rsidRPr="00CE7184">
        <w:rPr>
          <w:sz w:val="18"/>
          <w:szCs w:val="18"/>
        </w:rPr>
        <w:t xml:space="preserve">s manufactured by </w:t>
      </w:r>
      <w:r w:rsidR="00EA7A82" w:rsidRPr="00CE7184">
        <w:rPr>
          <w:sz w:val="18"/>
          <w:szCs w:val="18"/>
        </w:rPr>
        <w:t>Jonite®</w:t>
      </w:r>
      <w:r w:rsidRPr="00CE7184">
        <w:rPr>
          <w:sz w:val="18"/>
          <w:szCs w:val="18"/>
        </w:rPr>
        <w:t xml:space="preserve">: </w:t>
      </w:r>
      <w:r w:rsidR="00CE7184" w:rsidRPr="00CE7184">
        <w:rPr>
          <w:sz w:val="18"/>
          <w:szCs w:val="18"/>
        </w:rPr>
        <w:t>Minimalistic bathroom grate designs that blend in seamlessly with the bathroom floor.</w:t>
      </w:r>
    </w:p>
    <w:p w14:paraId="413B7563" w14:textId="77777777" w:rsidR="00CE7184" w:rsidRPr="00CE7184" w:rsidRDefault="00CE7184" w:rsidP="00CE7184">
      <w:pPr>
        <w:pStyle w:val="Normal1"/>
      </w:pPr>
    </w:p>
    <w:p w14:paraId="00000090" w14:textId="30ADA97D" w:rsidR="00BF2C69" w:rsidRPr="00830FF9" w:rsidRDefault="005216F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Slotted </w:t>
      </w:r>
      <w:r w:rsidR="00CE7184"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 </w:t>
      </w:r>
      <w:r w:rsidR="00CE7184">
        <w:rPr>
          <w:sz w:val="18"/>
          <w:szCs w:val="18"/>
        </w:rPr>
        <w:t>1211</w:t>
      </w:r>
      <w:r w:rsidRPr="00830FF9">
        <w:rPr>
          <w:sz w:val="18"/>
          <w:szCs w:val="18"/>
        </w:rPr>
        <w:t xml:space="preserve">0: </w:t>
      </w:r>
      <w:r w:rsidR="00CE7184">
        <w:rPr>
          <w:sz w:val="18"/>
          <w:szCs w:val="18"/>
        </w:rPr>
        <w:t>TGS-200</w:t>
      </w:r>
      <w:r w:rsidR="009F3672" w:rsidRPr="00830FF9">
        <w:rPr>
          <w:sz w:val="18"/>
          <w:szCs w:val="18"/>
        </w:rPr>
        <w:t>.</w:t>
      </w:r>
    </w:p>
    <w:p w14:paraId="0DAEFA2A" w14:textId="77777777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100851A" w14:textId="56F7B47A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 w:rsidR="00CE7184">
        <w:rPr>
          <w:sz w:val="18"/>
          <w:szCs w:val="18"/>
        </w:rPr>
        <w:t>159</w:t>
      </w:r>
      <w:r w:rsidRPr="00830FF9">
        <w:rPr>
          <w:sz w:val="18"/>
          <w:szCs w:val="18"/>
        </w:rPr>
        <w:t xml:space="preserve"> to </w:t>
      </w:r>
      <w:r w:rsidR="00CE7184">
        <w:rPr>
          <w:sz w:val="18"/>
          <w:szCs w:val="18"/>
        </w:rPr>
        <w:t>164</w:t>
      </w:r>
      <w:r w:rsidRPr="00830FF9">
        <w:rPr>
          <w:sz w:val="18"/>
          <w:szCs w:val="18"/>
        </w:rPr>
        <w:t xml:space="preserve"> millimeters</w:t>
      </w:r>
      <w:r w:rsidR="009F3672" w:rsidRPr="00830FF9">
        <w:rPr>
          <w:sz w:val="18"/>
          <w:szCs w:val="18"/>
        </w:rPr>
        <w:t xml:space="preserve"> (</w:t>
      </w:r>
      <w:r w:rsidR="0006356D">
        <w:rPr>
          <w:sz w:val="18"/>
          <w:szCs w:val="18"/>
        </w:rPr>
        <w:t>6.3</w:t>
      </w:r>
      <w:r w:rsidR="009F3672" w:rsidRPr="00830FF9">
        <w:rPr>
          <w:sz w:val="18"/>
          <w:szCs w:val="18"/>
        </w:rPr>
        <w:t xml:space="preserve"> to </w:t>
      </w:r>
      <w:r w:rsidR="0006356D">
        <w:rPr>
          <w:sz w:val="18"/>
          <w:szCs w:val="18"/>
        </w:rPr>
        <w:t>6.5</w:t>
      </w:r>
      <w:r w:rsidR="009F3672" w:rsidRPr="00830FF9">
        <w:rPr>
          <w:sz w:val="18"/>
          <w:szCs w:val="18"/>
        </w:rPr>
        <w:t xml:space="preserve"> inches)</w:t>
      </w:r>
      <w:r w:rsidRPr="00830FF9">
        <w:rPr>
          <w:sz w:val="18"/>
          <w:szCs w:val="18"/>
        </w:rPr>
        <w:t xml:space="preserve">. </w:t>
      </w:r>
    </w:p>
    <w:p w14:paraId="3598F5BE" w14:textId="06951E0D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 w:rsidR="00CE7184">
        <w:rPr>
          <w:sz w:val="18"/>
          <w:szCs w:val="18"/>
        </w:rPr>
        <w:t>200</w:t>
      </w:r>
      <w:r w:rsidRPr="00830FF9">
        <w:rPr>
          <w:sz w:val="18"/>
          <w:szCs w:val="18"/>
        </w:rPr>
        <w:t xml:space="preserve"> millimeters</w:t>
      </w:r>
      <w:r w:rsidR="009F3672" w:rsidRPr="00830FF9">
        <w:rPr>
          <w:sz w:val="18"/>
          <w:szCs w:val="18"/>
        </w:rPr>
        <w:t xml:space="preserve"> (</w:t>
      </w:r>
      <w:r w:rsidR="0006356D">
        <w:rPr>
          <w:sz w:val="18"/>
          <w:szCs w:val="18"/>
        </w:rPr>
        <w:t>7.9</w:t>
      </w:r>
      <w:r w:rsidR="009F3672" w:rsidRPr="00830FF9">
        <w:rPr>
          <w:sz w:val="18"/>
          <w:szCs w:val="18"/>
        </w:rPr>
        <w:t xml:space="preserve"> inches)</w:t>
      </w:r>
      <w:r w:rsidRPr="00830FF9">
        <w:rPr>
          <w:sz w:val="18"/>
          <w:szCs w:val="18"/>
        </w:rPr>
        <w:t xml:space="preserve">. </w:t>
      </w:r>
    </w:p>
    <w:p w14:paraId="0B80AF3E" w14:textId="36AA9A45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Length: 500 millimeters</w:t>
      </w:r>
      <w:r w:rsidR="009F3672" w:rsidRPr="00830FF9">
        <w:rPr>
          <w:sz w:val="18"/>
          <w:szCs w:val="18"/>
        </w:rPr>
        <w:t xml:space="preserve"> (19.7 inches)</w:t>
      </w:r>
      <w:r w:rsidRPr="00830FF9">
        <w:rPr>
          <w:sz w:val="18"/>
          <w:szCs w:val="18"/>
        </w:rPr>
        <w:t xml:space="preserve">. </w:t>
      </w:r>
    </w:p>
    <w:p w14:paraId="4302FDBF" w14:textId="2D2BAE92" w:rsidR="005216F7" w:rsidRPr="00830FF9" w:rsidRDefault="005216F7" w:rsidP="00DC6A2E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25 millimeters</w:t>
      </w:r>
      <w:r w:rsidR="009F3672" w:rsidRPr="00830FF9">
        <w:rPr>
          <w:sz w:val="18"/>
          <w:szCs w:val="18"/>
        </w:rPr>
        <w:t xml:space="preserve"> (1 inch)</w:t>
      </w:r>
      <w:r w:rsidRPr="00830FF9">
        <w:rPr>
          <w:sz w:val="18"/>
          <w:szCs w:val="18"/>
        </w:rPr>
        <w:t xml:space="preserve">. </w:t>
      </w:r>
    </w:p>
    <w:p w14:paraId="3448E3A2" w14:textId="77777777" w:rsidR="009F3672" w:rsidRPr="00830FF9" w:rsidRDefault="009F3672" w:rsidP="009F3672">
      <w:pPr>
        <w:pStyle w:val="Normal1"/>
        <w:rPr>
          <w:sz w:val="18"/>
          <w:szCs w:val="18"/>
        </w:rPr>
      </w:pPr>
    </w:p>
    <w:p w14:paraId="6A8E99B6" w14:textId="30FC3352" w:rsidR="00037BD6" w:rsidRPr="00830FF9" w:rsidRDefault="009F3672" w:rsidP="00037BD6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037BD6" w:rsidRPr="00830FF9">
        <w:rPr>
          <w:sz w:val="18"/>
          <w:szCs w:val="18"/>
        </w:rPr>
        <w:t xml:space="preserve">Slotted </w:t>
      </w:r>
      <w:r w:rsidR="00037BD6">
        <w:rPr>
          <w:sz w:val="18"/>
          <w:szCs w:val="18"/>
        </w:rPr>
        <w:t>Bathroom</w:t>
      </w:r>
      <w:r w:rsidR="00037BD6" w:rsidRPr="00830FF9">
        <w:rPr>
          <w:sz w:val="18"/>
          <w:szCs w:val="18"/>
        </w:rPr>
        <w:t xml:space="preserve"> Grate </w:t>
      </w:r>
      <w:r w:rsidR="00037BD6">
        <w:rPr>
          <w:sz w:val="18"/>
          <w:szCs w:val="18"/>
        </w:rPr>
        <w:t>12112</w:t>
      </w:r>
      <w:r w:rsidR="00037BD6" w:rsidRPr="00830FF9">
        <w:rPr>
          <w:sz w:val="18"/>
          <w:szCs w:val="18"/>
        </w:rPr>
        <w:t xml:space="preserve">: </w:t>
      </w:r>
      <w:r w:rsidR="00037BD6">
        <w:rPr>
          <w:sz w:val="18"/>
          <w:szCs w:val="18"/>
        </w:rPr>
        <w:t>TGS-250</w:t>
      </w:r>
      <w:r w:rsidR="00037BD6" w:rsidRPr="00830FF9">
        <w:rPr>
          <w:sz w:val="18"/>
          <w:szCs w:val="18"/>
        </w:rPr>
        <w:t>.</w:t>
      </w:r>
    </w:p>
    <w:p w14:paraId="7BABC1EA" w14:textId="77777777" w:rsidR="00037BD6" w:rsidRPr="00830FF9" w:rsidRDefault="00037BD6" w:rsidP="00037BD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073B364E" w14:textId="2476E4ED" w:rsidR="00037BD6" w:rsidRPr="00830FF9" w:rsidRDefault="00037BD6" w:rsidP="00037BD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209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214</w:t>
      </w:r>
      <w:r w:rsidRPr="00830FF9">
        <w:rPr>
          <w:sz w:val="18"/>
          <w:szCs w:val="18"/>
        </w:rPr>
        <w:t xml:space="preserve"> millimeters (</w:t>
      </w:r>
      <w:r w:rsidR="003007B7">
        <w:rPr>
          <w:sz w:val="18"/>
          <w:szCs w:val="18"/>
        </w:rPr>
        <w:t>8.2</w:t>
      </w:r>
      <w:r w:rsidRPr="00830FF9">
        <w:rPr>
          <w:sz w:val="18"/>
          <w:szCs w:val="18"/>
        </w:rPr>
        <w:t xml:space="preserve"> to </w:t>
      </w:r>
      <w:r w:rsidR="003007B7">
        <w:rPr>
          <w:sz w:val="18"/>
          <w:szCs w:val="18"/>
        </w:rPr>
        <w:t>8.4</w:t>
      </w:r>
      <w:r w:rsidRPr="00830FF9">
        <w:rPr>
          <w:sz w:val="18"/>
          <w:szCs w:val="18"/>
        </w:rPr>
        <w:t xml:space="preserve"> inches). </w:t>
      </w:r>
    </w:p>
    <w:p w14:paraId="059F1167" w14:textId="2286ACB3" w:rsidR="00037BD6" w:rsidRPr="00830FF9" w:rsidRDefault="00037BD6" w:rsidP="00037BD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250</w:t>
      </w:r>
      <w:r w:rsidRPr="00830FF9">
        <w:rPr>
          <w:sz w:val="18"/>
          <w:szCs w:val="18"/>
        </w:rPr>
        <w:t xml:space="preserve"> millimeters (</w:t>
      </w:r>
      <w:r w:rsidR="003007B7">
        <w:rPr>
          <w:sz w:val="18"/>
          <w:szCs w:val="18"/>
        </w:rPr>
        <w:t>9.8</w:t>
      </w:r>
      <w:r w:rsidRPr="00830FF9">
        <w:rPr>
          <w:sz w:val="18"/>
          <w:szCs w:val="18"/>
        </w:rPr>
        <w:t xml:space="preserve"> inches). </w:t>
      </w:r>
    </w:p>
    <w:p w14:paraId="426B3F56" w14:textId="77777777" w:rsidR="00037BD6" w:rsidRPr="00830FF9" w:rsidRDefault="00037BD6" w:rsidP="00037BD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27699272" w14:textId="77777777" w:rsidR="00037BD6" w:rsidRPr="00830FF9" w:rsidRDefault="00037BD6" w:rsidP="00037BD6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56E7B754" w14:textId="1823EED7" w:rsidR="009F3672" w:rsidRPr="00830FF9" w:rsidRDefault="009F3672" w:rsidP="007214D0">
      <w:pPr>
        <w:pStyle w:val="Heading3"/>
        <w:numPr>
          <w:ilvl w:val="0"/>
          <w:numId w:val="0"/>
        </w:numPr>
        <w:ind w:left="1224" w:hanging="360"/>
        <w:rPr>
          <w:sz w:val="18"/>
          <w:szCs w:val="18"/>
        </w:rPr>
      </w:pPr>
    </w:p>
    <w:p w14:paraId="34B10E2C" w14:textId="6B68C929" w:rsidR="003007B7" w:rsidRPr="00830FF9" w:rsidRDefault="009F3672" w:rsidP="003007B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3007B7" w:rsidRPr="00830FF9">
        <w:rPr>
          <w:sz w:val="18"/>
          <w:szCs w:val="18"/>
        </w:rPr>
        <w:t xml:space="preserve">Slotted </w:t>
      </w:r>
      <w:r w:rsidR="003007B7">
        <w:rPr>
          <w:sz w:val="18"/>
          <w:szCs w:val="18"/>
        </w:rPr>
        <w:t>Bathroom</w:t>
      </w:r>
      <w:r w:rsidR="003007B7" w:rsidRPr="00830FF9">
        <w:rPr>
          <w:sz w:val="18"/>
          <w:szCs w:val="18"/>
        </w:rPr>
        <w:t xml:space="preserve"> Grate </w:t>
      </w:r>
      <w:r w:rsidR="003007B7">
        <w:rPr>
          <w:sz w:val="18"/>
          <w:szCs w:val="18"/>
        </w:rPr>
        <w:t>12113</w:t>
      </w:r>
      <w:r w:rsidR="003007B7" w:rsidRPr="00830FF9">
        <w:rPr>
          <w:sz w:val="18"/>
          <w:szCs w:val="18"/>
        </w:rPr>
        <w:t xml:space="preserve">: </w:t>
      </w:r>
      <w:r w:rsidR="003007B7">
        <w:rPr>
          <w:sz w:val="18"/>
          <w:szCs w:val="18"/>
        </w:rPr>
        <w:t>TGS-300</w:t>
      </w:r>
      <w:r w:rsidR="003007B7" w:rsidRPr="00830FF9">
        <w:rPr>
          <w:sz w:val="18"/>
          <w:szCs w:val="18"/>
        </w:rPr>
        <w:t>.</w:t>
      </w:r>
    </w:p>
    <w:p w14:paraId="07797DA3" w14:textId="77777777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5AD58CE9" w14:textId="0DBE7F4C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Drain Width: </w:t>
      </w:r>
      <w:r>
        <w:rPr>
          <w:sz w:val="18"/>
          <w:szCs w:val="18"/>
        </w:rPr>
        <w:t>259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264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10.2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10.4</w:t>
      </w:r>
      <w:r w:rsidRPr="00830FF9">
        <w:rPr>
          <w:sz w:val="18"/>
          <w:szCs w:val="18"/>
        </w:rPr>
        <w:t xml:space="preserve"> inches). </w:t>
      </w:r>
    </w:p>
    <w:p w14:paraId="4D8BB769" w14:textId="624B3BD5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830FF9">
        <w:rPr>
          <w:sz w:val="18"/>
          <w:szCs w:val="18"/>
        </w:rPr>
        <w:t xml:space="preserve"> inches). </w:t>
      </w:r>
    </w:p>
    <w:p w14:paraId="04081F26" w14:textId="77777777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346EB063" w14:textId="0ABB75E3" w:rsidR="009F3672" w:rsidRPr="007214D0" w:rsidRDefault="003007B7" w:rsidP="007214D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25 millimeters (1 inch). </w:t>
      </w:r>
    </w:p>
    <w:p w14:paraId="610B2267" w14:textId="26D9E4B6" w:rsidR="003007B7" w:rsidRPr="00830FF9" w:rsidRDefault="009F3672" w:rsidP="003007B7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3007B7" w:rsidRPr="00830FF9">
        <w:rPr>
          <w:sz w:val="18"/>
          <w:szCs w:val="18"/>
        </w:rPr>
        <w:t xml:space="preserve">Slotted </w:t>
      </w:r>
      <w:r w:rsidR="003007B7">
        <w:rPr>
          <w:sz w:val="18"/>
          <w:szCs w:val="18"/>
        </w:rPr>
        <w:t>Bathroom</w:t>
      </w:r>
      <w:r w:rsidR="003007B7" w:rsidRPr="00830FF9">
        <w:rPr>
          <w:sz w:val="18"/>
          <w:szCs w:val="18"/>
        </w:rPr>
        <w:t xml:space="preserve"> Grate </w:t>
      </w:r>
      <w:r w:rsidR="003007B7">
        <w:rPr>
          <w:sz w:val="18"/>
          <w:szCs w:val="18"/>
        </w:rPr>
        <w:t>12114</w:t>
      </w:r>
      <w:r w:rsidR="003007B7" w:rsidRPr="00830FF9">
        <w:rPr>
          <w:sz w:val="18"/>
          <w:szCs w:val="18"/>
        </w:rPr>
        <w:t xml:space="preserve">: </w:t>
      </w:r>
      <w:r w:rsidR="003007B7">
        <w:rPr>
          <w:sz w:val="18"/>
          <w:szCs w:val="18"/>
        </w:rPr>
        <w:t>Bone-500</w:t>
      </w:r>
      <w:r w:rsidR="003007B7" w:rsidRPr="00830FF9">
        <w:rPr>
          <w:sz w:val="18"/>
          <w:szCs w:val="18"/>
        </w:rPr>
        <w:t>.</w:t>
      </w:r>
    </w:p>
    <w:p w14:paraId="0333C1D5" w14:textId="23269E6B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6KN</w:t>
      </w:r>
      <w:r w:rsidRPr="00830FF9">
        <w:rPr>
          <w:sz w:val="18"/>
          <w:szCs w:val="18"/>
        </w:rPr>
        <w:t xml:space="preserve">. </w:t>
      </w:r>
    </w:p>
    <w:p w14:paraId="739FB7E1" w14:textId="19ABA444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455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464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17.9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18.3</w:t>
      </w:r>
      <w:r w:rsidRPr="00830FF9">
        <w:rPr>
          <w:sz w:val="18"/>
          <w:szCs w:val="18"/>
        </w:rPr>
        <w:t xml:space="preserve"> inches). </w:t>
      </w:r>
    </w:p>
    <w:p w14:paraId="515E3916" w14:textId="19A191B0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26C0E59F" w14:textId="3D6B1828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25</w:t>
      </w:r>
      <w:r w:rsidRPr="00830FF9">
        <w:rPr>
          <w:sz w:val="18"/>
          <w:szCs w:val="18"/>
        </w:rPr>
        <w:t>0 millimeters (</w:t>
      </w:r>
      <w:r>
        <w:rPr>
          <w:sz w:val="18"/>
          <w:szCs w:val="18"/>
        </w:rPr>
        <w:t>9.84</w:t>
      </w:r>
      <w:r w:rsidRPr="00830FF9">
        <w:rPr>
          <w:sz w:val="18"/>
          <w:szCs w:val="18"/>
        </w:rPr>
        <w:t xml:space="preserve"> inches). </w:t>
      </w:r>
    </w:p>
    <w:p w14:paraId="5135DC6D" w14:textId="217CAEC9" w:rsidR="003007B7" w:rsidRPr="00830FF9" w:rsidRDefault="003007B7" w:rsidP="003007B7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1.2</w:t>
      </w:r>
      <w:r w:rsidRPr="00830FF9">
        <w:rPr>
          <w:sz w:val="18"/>
          <w:szCs w:val="18"/>
        </w:rPr>
        <w:t xml:space="preserve"> inch). </w:t>
      </w:r>
    </w:p>
    <w:p w14:paraId="0A70881B" w14:textId="1A562F5F" w:rsidR="00D31899" w:rsidRPr="00830FF9" w:rsidRDefault="00D31899" w:rsidP="007214D0">
      <w:pPr>
        <w:pStyle w:val="Heading3"/>
        <w:numPr>
          <w:ilvl w:val="0"/>
          <w:numId w:val="0"/>
        </w:numPr>
        <w:ind w:left="1224" w:hanging="360"/>
        <w:rPr>
          <w:sz w:val="18"/>
          <w:szCs w:val="18"/>
        </w:rPr>
      </w:pPr>
    </w:p>
    <w:p w14:paraId="09CBF13E" w14:textId="0F90B6E7" w:rsidR="007214D0" w:rsidRPr="00830FF9" w:rsidRDefault="009F3672" w:rsidP="007214D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7214D0" w:rsidRPr="00830FF9">
        <w:rPr>
          <w:sz w:val="18"/>
          <w:szCs w:val="18"/>
        </w:rPr>
        <w:t xml:space="preserve">Slotted </w:t>
      </w:r>
      <w:r w:rsidR="007214D0">
        <w:rPr>
          <w:sz w:val="18"/>
          <w:szCs w:val="18"/>
        </w:rPr>
        <w:t>Bathroom</w:t>
      </w:r>
      <w:r w:rsidR="007214D0" w:rsidRPr="00830FF9">
        <w:rPr>
          <w:sz w:val="18"/>
          <w:szCs w:val="18"/>
        </w:rPr>
        <w:t xml:space="preserve"> Grate </w:t>
      </w:r>
      <w:r w:rsidR="007214D0">
        <w:rPr>
          <w:sz w:val="18"/>
          <w:szCs w:val="18"/>
        </w:rPr>
        <w:t>11110</w:t>
      </w:r>
      <w:r w:rsidR="007214D0" w:rsidRPr="00830FF9">
        <w:rPr>
          <w:sz w:val="18"/>
          <w:szCs w:val="18"/>
        </w:rPr>
        <w:t xml:space="preserve">: </w:t>
      </w:r>
      <w:r w:rsidR="007214D0">
        <w:rPr>
          <w:sz w:val="18"/>
          <w:szCs w:val="18"/>
        </w:rPr>
        <w:t>Waveline-185</w:t>
      </w:r>
      <w:r w:rsidR="007214D0" w:rsidRPr="00830FF9">
        <w:rPr>
          <w:sz w:val="18"/>
          <w:szCs w:val="18"/>
        </w:rPr>
        <w:t>.</w:t>
      </w:r>
    </w:p>
    <w:p w14:paraId="6FF28082" w14:textId="77777777" w:rsidR="007214D0" w:rsidRPr="00830FF9" w:rsidRDefault="007214D0" w:rsidP="007214D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4538E2C7" w14:textId="3A8790E9" w:rsidR="007214D0" w:rsidRPr="00830FF9" w:rsidRDefault="007214D0" w:rsidP="007214D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150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155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3260C755" w14:textId="0A43A264" w:rsidR="007214D0" w:rsidRPr="00830FF9" w:rsidRDefault="007214D0" w:rsidP="007214D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185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7.2</w:t>
      </w:r>
      <w:r w:rsidRPr="00830FF9">
        <w:rPr>
          <w:sz w:val="18"/>
          <w:szCs w:val="18"/>
        </w:rPr>
        <w:t xml:space="preserve"> inches). </w:t>
      </w:r>
    </w:p>
    <w:p w14:paraId="45CBD5F4" w14:textId="77777777" w:rsidR="007214D0" w:rsidRPr="00830FF9" w:rsidRDefault="007214D0" w:rsidP="007214D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37DBD5D2" w14:textId="035728B1" w:rsidR="007214D0" w:rsidRPr="00830FF9" w:rsidRDefault="007214D0" w:rsidP="007214D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0</w:t>
      </w:r>
      <w:r w:rsidRPr="00830FF9">
        <w:rPr>
          <w:sz w:val="18"/>
          <w:szCs w:val="18"/>
        </w:rPr>
        <w:t xml:space="preserve"> millimeters (</w:t>
      </w:r>
      <w:r w:rsidR="00E74D70">
        <w:rPr>
          <w:sz w:val="18"/>
          <w:szCs w:val="18"/>
        </w:rPr>
        <w:t>0.7</w:t>
      </w:r>
      <w:r w:rsidRPr="00830FF9">
        <w:rPr>
          <w:sz w:val="18"/>
          <w:szCs w:val="18"/>
        </w:rPr>
        <w:t xml:space="preserve"> inch). </w:t>
      </w:r>
    </w:p>
    <w:p w14:paraId="57F66FD7" w14:textId="07A6AD83" w:rsidR="0071507E" w:rsidRPr="00830FF9" w:rsidRDefault="0071507E" w:rsidP="007214D0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2596D8CA" w14:textId="33D6371A" w:rsidR="00E74D70" w:rsidRPr="00830FF9" w:rsidRDefault="009F3672" w:rsidP="00E74D7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E74D70" w:rsidRPr="00830FF9">
        <w:rPr>
          <w:sz w:val="18"/>
          <w:szCs w:val="18"/>
        </w:rPr>
        <w:t xml:space="preserve">Slotted </w:t>
      </w:r>
      <w:r w:rsidR="00E74D70">
        <w:rPr>
          <w:sz w:val="18"/>
          <w:szCs w:val="18"/>
        </w:rPr>
        <w:t>Bathroom</w:t>
      </w:r>
      <w:r w:rsidR="00E74D70" w:rsidRPr="00830FF9">
        <w:rPr>
          <w:sz w:val="18"/>
          <w:szCs w:val="18"/>
        </w:rPr>
        <w:t xml:space="preserve"> Grate </w:t>
      </w:r>
      <w:r w:rsidR="00E74D70">
        <w:rPr>
          <w:sz w:val="18"/>
          <w:szCs w:val="18"/>
        </w:rPr>
        <w:t>11112</w:t>
      </w:r>
      <w:r w:rsidR="00E74D70" w:rsidRPr="00830FF9">
        <w:rPr>
          <w:sz w:val="18"/>
          <w:szCs w:val="18"/>
        </w:rPr>
        <w:t xml:space="preserve">: </w:t>
      </w:r>
      <w:r w:rsidR="00E74D70">
        <w:rPr>
          <w:sz w:val="18"/>
          <w:szCs w:val="18"/>
        </w:rPr>
        <w:t>Waveline-220</w:t>
      </w:r>
      <w:r w:rsidR="00E74D70" w:rsidRPr="00830FF9">
        <w:rPr>
          <w:sz w:val="18"/>
          <w:szCs w:val="18"/>
        </w:rPr>
        <w:t>.</w:t>
      </w:r>
    </w:p>
    <w:p w14:paraId="2707889D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6710B098" w14:textId="12A99BC8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179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184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0653B4F4" w14:textId="04654824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220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7.2</w:t>
      </w:r>
      <w:r w:rsidRPr="00830FF9">
        <w:rPr>
          <w:sz w:val="18"/>
          <w:szCs w:val="18"/>
        </w:rPr>
        <w:t xml:space="preserve"> inches). </w:t>
      </w:r>
    </w:p>
    <w:p w14:paraId="5451A02C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5A7AA647" w14:textId="130C0C96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0.7</w:t>
      </w:r>
      <w:r w:rsidRPr="00830FF9">
        <w:rPr>
          <w:sz w:val="18"/>
          <w:szCs w:val="18"/>
        </w:rPr>
        <w:t xml:space="preserve"> inch). </w:t>
      </w:r>
    </w:p>
    <w:p w14:paraId="47EAC1EC" w14:textId="2E49DA05" w:rsidR="00944DE4" w:rsidRPr="00830FF9" w:rsidRDefault="00944DE4" w:rsidP="00E74D70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6649331E" w14:textId="6877F5D5" w:rsidR="00E74D70" w:rsidRPr="00830FF9" w:rsidRDefault="00944DE4" w:rsidP="00E74D7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E74D70" w:rsidRPr="00830FF9">
        <w:rPr>
          <w:sz w:val="18"/>
          <w:szCs w:val="18"/>
        </w:rPr>
        <w:t xml:space="preserve">Slotted </w:t>
      </w:r>
      <w:r w:rsidR="00E74D70">
        <w:rPr>
          <w:sz w:val="18"/>
          <w:szCs w:val="18"/>
        </w:rPr>
        <w:t>Bathroom</w:t>
      </w:r>
      <w:r w:rsidR="00E74D70" w:rsidRPr="00830FF9">
        <w:rPr>
          <w:sz w:val="18"/>
          <w:szCs w:val="18"/>
        </w:rPr>
        <w:t xml:space="preserve"> Grate </w:t>
      </w:r>
      <w:r w:rsidR="00E74D70">
        <w:rPr>
          <w:sz w:val="18"/>
          <w:szCs w:val="18"/>
        </w:rPr>
        <w:t>11113</w:t>
      </w:r>
      <w:r w:rsidR="00E74D70" w:rsidRPr="00830FF9">
        <w:rPr>
          <w:sz w:val="18"/>
          <w:szCs w:val="18"/>
        </w:rPr>
        <w:t xml:space="preserve">: </w:t>
      </w:r>
      <w:r w:rsidR="00E74D70">
        <w:rPr>
          <w:sz w:val="18"/>
          <w:szCs w:val="18"/>
        </w:rPr>
        <w:t>Waveline-250</w:t>
      </w:r>
      <w:r w:rsidR="00E74D70" w:rsidRPr="00830FF9">
        <w:rPr>
          <w:sz w:val="18"/>
          <w:szCs w:val="18"/>
        </w:rPr>
        <w:t>.</w:t>
      </w:r>
    </w:p>
    <w:p w14:paraId="213B03EE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701288DD" w14:textId="2487339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209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214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12198A76" w14:textId="42B36C5A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7.2</w:t>
      </w:r>
      <w:r w:rsidRPr="00830FF9">
        <w:rPr>
          <w:sz w:val="18"/>
          <w:szCs w:val="18"/>
        </w:rPr>
        <w:t xml:space="preserve"> inches). </w:t>
      </w:r>
    </w:p>
    <w:p w14:paraId="78E19439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01005A3A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0.7</w:t>
      </w:r>
      <w:r w:rsidRPr="00830FF9">
        <w:rPr>
          <w:sz w:val="18"/>
          <w:szCs w:val="18"/>
        </w:rPr>
        <w:t xml:space="preserve"> inch). </w:t>
      </w:r>
    </w:p>
    <w:p w14:paraId="699CA8B6" w14:textId="05921EF1" w:rsidR="00944DE4" w:rsidRPr="00830FF9" w:rsidRDefault="00944DE4" w:rsidP="00E74D70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630789EF" w14:textId="6EDFCD08" w:rsidR="00E74D70" w:rsidRPr="00830FF9" w:rsidRDefault="009F3672" w:rsidP="00E74D7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E74D70" w:rsidRPr="00830FF9">
        <w:rPr>
          <w:sz w:val="18"/>
          <w:szCs w:val="18"/>
        </w:rPr>
        <w:t xml:space="preserve">Slotted </w:t>
      </w:r>
      <w:r w:rsidR="00E74D70">
        <w:rPr>
          <w:sz w:val="18"/>
          <w:szCs w:val="18"/>
        </w:rPr>
        <w:t>Bathroom</w:t>
      </w:r>
      <w:r w:rsidR="00E74D70" w:rsidRPr="00830FF9">
        <w:rPr>
          <w:sz w:val="18"/>
          <w:szCs w:val="18"/>
        </w:rPr>
        <w:t xml:space="preserve"> Grate </w:t>
      </w:r>
      <w:r w:rsidR="00E74D70">
        <w:rPr>
          <w:sz w:val="18"/>
          <w:szCs w:val="18"/>
        </w:rPr>
        <w:t>11114</w:t>
      </w:r>
      <w:r w:rsidR="00E74D70" w:rsidRPr="00830FF9">
        <w:rPr>
          <w:sz w:val="18"/>
          <w:szCs w:val="18"/>
        </w:rPr>
        <w:t xml:space="preserve">: </w:t>
      </w:r>
      <w:r w:rsidR="00E74D70">
        <w:rPr>
          <w:sz w:val="18"/>
          <w:szCs w:val="18"/>
        </w:rPr>
        <w:t>Waveline-275</w:t>
      </w:r>
      <w:r w:rsidR="00E74D70" w:rsidRPr="00830FF9">
        <w:rPr>
          <w:sz w:val="18"/>
          <w:szCs w:val="18"/>
        </w:rPr>
        <w:t>.</w:t>
      </w:r>
    </w:p>
    <w:p w14:paraId="33439414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42949F94" w14:textId="14F5BF55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234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239</w:t>
      </w:r>
      <w:r w:rsidRPr="00830FF9">
        <w:rPr>
          <w:sz w:val="18"/>
          <w:szCs w:val="18"/>
        </w:rPr>
        <w:t xml:space="preserve"> millimeters (</w:t>
      </w:r>
      <w:r w:rsidR="00C538BA">
        <w:rPr>
          <w:sz w:val="18"/>
          <w:szCs w:val="18"/>
        </w:rPr>
        <w:t>9.2</w:t>
      </w:r>
      <w:r w:rsidRPr="00830FF9">
        <w:rPr>
          <w:sz w:val="18"/>
          <w:szCs w:val="18"/>
        </w:rPr>
        <w:t xml:space="preserve"> to </w:t>
      </w:r>
      <w:r w:rsidR="00C538BA">
        <w:rPr>
          <w:sz w:val="18"/>
          <w:szCs w:val="18"/>
        </w:rPr>
        <w:t>9.4</w:t>
      </w:r>
      <w:r w:rsidRPr="00830FF9">
        <w:rPr>
          <w:sz w:val="18"/>
          <w:szCs w:val="18"/>
        </w:rPr>
        <w:t xml:space="preserve"> inches). </w:t>
      </w:r>
    </w:p>
    <w:p w14:paraId="5ABAC236" w14:textId="464D1152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275</w:t>
      </w:r>
      <w:r w:rsidRPr="00830FF9">
        <w:rPr>
          <w:sz w:val="18"/>
          <w:szCs w:val="18"/>
        </w:rPr>
        <w:t xml:space="preserve"> millimeters (</w:t>
      </w:r>
      <w:r w:rsidR="00C538BA">
        <w:rPr>
          <w:sz w:val="18"/>
          <w:szCs w:val="18"/>
        </w:rPr>
        <w:t>10.8</w:t>
      </w:r>
      <w:r w:rsidRPr="00830FF9">
        <w:rPr>
          <w:sz w:val="18"/>
          <w:szCs w:val="18"/>
        </w:rPr>
        <w:t xml:space="preserve"> inches). </w:t>
      </w:r>
    </w:p>
    <w:p w14:paraId="49B97C77" w14:textId="77777777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6BE8BBD1" w14:textId="617805BB" w:rsidR="00E74D70" w:rsidRPr="00830FF9" w:rsidRDefault="00E74D70" w:rsidP="00E74D70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 w:rsidR="00C538BA"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 inch). </w:t>
      </w:r>
    </w:p>
    <w:p w14:paraId="50E13A44" w14:textId="5A7A31EB" w:rsidR="000B4561" w:rsidRPr="00830FF9" w:rsidRDefault="000B4561" w:rsidP="00077972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3246BFB3" w14:textId="7918DCDD" w:rsidR="00C538BA" w:rsidRPr="00830FF9" w:rsidRDefault="009F3672" w:rsidP="00C538BA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 w:rsidR="00C538BA" w:rsidRPr="00830FF9">
        <w:rPr>
          <w:sz w:val="18"/>
          <w:szCs w:val="18"/>
        </w:rPr>
        <w:t xml:space="preserve">Slotted </w:t>
      </w:r>
      <w:r w:rsidR="00C538BA">
        <w:rPr>
          <w:sz w:val="18"/>
          <w:szCs w:val="18"/>
        </w:rPr>
        <w:t>Bathroom</w:t>
      </w:r>
      <w:r w:rsidR="00C538BA" w:rsidRPr="00830FF9">
        <w:rPr>
          <w:sz w:val="18"/>
          <w:szCs w:val="18"/>
        </w:rPr>
        <w:t xml:space="preserve"> Grate </w:t>
      </w:r>
      <w:r w:rsidR="00C538BA">
        <w:rPr>
          <w:sz w:val="18"/>
          <w:szCs w:val="18"/>
        </w:rPr>
        <w:t>11115</w:t>
      </w:r>
      <w:r w:rsidR="00C538BA" w:rsidRPr="00830FF9">
        <w:rPr>
          <w:sz w:val="18"/>
          <w:szCs w:val="18"/>
        </w:rPr>
        <w:t xml:space="preserve">: </w:t>
      </w:r>
      <w:r w:rsidR="00C538BA">
        <w:rPr>
          <w:sz w:val="18"/>
          <w:szCs w:val="18"/>
        </w:rPr>
        <w:t>Waveline-500</w:t>
      </w:r>
      <w:r w:rsidR="00C538BA" w:rsidRPr="00830FF9">
        <w:rPr>
          <w:sz w:val="18"/>
          <w:szCs w:val="18"/>
        </w:rPr>
        <w:t>.</w:t>
      </w:r>
    </w:p>
    <w:p w14:paraId="5F351556" w14:textId="0114DA13" w:rsidR="00C538BA" w:rsidRPr="00830FF9" w:rsidRDefault="00C538BA" w:rsidP="00C538B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6KN</w:t>
      </w:r>
      <w:r w:rsidRPr="00830FF9">
        <w:rPr>
          <w:sz w:val="18"/>
          <w:szCs w:val="18"/>
        </w:rPr>
        <w:t xml:space="preserve">. </w:t>
      </w:r>
    </w:p>
    <w:p w14:paraId="12805FE2" w14:textId="451F2209" w:rsidR="00C538BA" w:rsidRPr="00830FF9" w:rsidRDefault="00C538BA" w:rsidP="00C538B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459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464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18.1</w:t>
      </w:r>
      <w:r w:rsidRPr="00830FF9">
        <w:rPr>
          <w:sz w:val="18"/>
          <w:szCs w:val="18"/>
        </w:rPr>
        <w:t xml:space="preserve"> to </w:t>
      </w:r>
      <w:r w:rsidR="00077972">
        <w:rPr>
          <w:sz w:val="18"/>
          <w:szCs w:val="18"/>
        </w:rPr>
        <w:t>18.3</w:t>
      </w:r>
      <w:r w:rsidRPr="00830FF9">
        <w:rPr>
          <w:sz w:val="18"/>
          <w:szCs w:val="18"/>
        </w:rPr>
        <w:t xml:space="preserve"> inches). </w:t>
      </w:r>
    </w:p>
    <w:p w14:paraId="61EB1A32" w14:textId="29D67FB4" w:rsidR="00C538BA" w:rsidRPr="00830FF9" w:rsidRDefault="00C538BA" w:rsidP="00C538B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="00077972">
        <w:rPr>
          <w:sz w:val="18"/>
          <w:szCs w:val="18"/>
        </w:rPr>
        <w:t>9.7</w:t>
      </w:r>
      <w:r w:rsidRPr="00830FF9">
        <w:rPr>
          <w:sz w:val="18"/>
          <w:szCs w:val="18"/>
        </w:rPr>
        <w:t xml:space="preserve"> inches). </w:t>
      </w:r>
    </w:p>
    <w:p w14:paraId="1358D9BE" w14:textId="7BE2FC97" w:rsidR="00C538BA" w:rsidRPr="00830FF9" w:rsidRDefault="00C538BA" w:rsidP="00C538B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25</w:t>
      </w:r>
      <w:r w:rsidRPr="00830FF9">
        <w:rPr>
          <w:sz w:val="18"/>
          <w:szCs w:val="18"/>
        </w:rPr>
        <w:t>0 millimeters (</w:t>
      </w:r>
      <w:r w:rsidR="00077972">
        <w:rPr>
          <w:sz w:val="18"/>
          <w:szCs w:val="18"/>
        </w:rPr>
        <w:t>9.8</w:t>
      </w:r>
      <w:r w:rsidRPr="00830FF9">
        <w:rPr>
          <w:sz w:val="18"/>
          <w:szCs w:val="18"/>
        </w:rPr>
        <w:t xml:space="preserve"> inches). </w:t>
      </w:r>
    </w:p>
    <w:p w14:paraId="52A5FEE0" w14:textId="77777777" w:rsidR="00C538BA" w:rsidRPr="00830FF9" w:rsidRDefault="00C538BA" w:rsidP="00C538BA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 inch). </w:t>
      </w:r>
    </w:p>
    <w:p w14:paraId="6CEBA476" w14:textId="77777777" w:rsidR="009B1658" w:rsidRPr="00077972" w:rsidRDefault="009B1658" w:rsidP="00077972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6471711C" w14:textId="17429025" w:rsidR="000F2F59" w:rsidRPr="00830FF9" w:rsidRDefault="00077972" w:rsidP="00946F6B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WAVELINE BATHROOM</w:t>
      </w:r>
      <w:r w:rsidR="000F2F59" w:rsidRPr="00830FF9">
        <w:rPr>
          <w:sz w:val="18"/>
          <w:szCs w:val="18"/>
        </w:rPr>
        <w:t xml:space="preserve"> </w:t>
      </w:r>
      <w:r w:rsidR="0010592D" w:rsidRPr="00830FF9">
        <w:rPr>
          <w:sz w:val="18"/>
          <w:szCs w:val="18"/>
        </w:rPr>
        <w:t>GRATE</w:t>
      </w:r>
      <w:r w:rsidR="000F2F59" w:rsidRPr="00830FF9">
        <w:rPr>
          <w:sz w:val="18"/>
          <w:szCs w:val="18"/>
        </w:rPr>
        <w:t xml:space="preserve"> MATERIALS</w:t>
      </w:r>
    </w:p>
    <w:p w14:paraId="061984E2" w14:textId="6FA5C97A" w:rsidR="000F2F59" w:rsidRPr="00830FF9" w:rsidRDefault="000F2F59" w:rsidP="000F2F59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Description: High Performance Trench </w:t>
      </w:r>
      <w:r w:rsidR="0010592D" w:rsidRPr="00830FF9">
        <w:rPr>
          <w:sz w:val="18"/>
          <w:szCs w:val="18"/>
        </w:rPr>
        <w:t>Grate</w:t>
      </w:r>
      <w:r w:rsidRPr="00830FF9">
        <w:rPr>
          <w:sz w:val="18"/>
          <w:szCs w:val="18"/>
        </w:rPr>
        <w:t xml:space="preserve">s manufactured by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: </w:t>
      </w:r>
      <w:r w:rsidR="00077972" w:rsidRPr="00077972">
        <w:rPr>
          <w:sz w:val="18"/>
          <w:szCs w:val="18"/>
        </w:rPr>
        <w:t>This waves-inspired collection of bathroom grates lend a modern touch to the bathroom floor for an additional creative aesthetic.</w:t>
      </w:r>
    </w:p>
    <w:p w14:paraId="7EF9A87D" w14:textId="7D4B33F8" w:rsidR="000F2F59" w:rsidRPr="00830FF9" w:rsidRDefault="000F2F59" w:rsidP="000F2F59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25F7ACA8" w14:textId="68ADD6FE" w:rsidR="00077972" w:rsidRPr="00830FF9" w:rsidRDefault="00077972" w:rsidP="000779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Waveline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Grate </w:t>
      </w:r>
      <w:r>
        <w:rPr>
          <w:sz w:val="18"/>
          <w:szCs w:val="18"/>
        </w:rPr>
        <w:t>11110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Waveline-185</w:t>
      </w:r>
      <w:r w:rsidRPr="00830FF9">
        <w:rPr>
          <w:sz w:val="18"/>
          <w:szCs w:val="18"/>
        </w:rPr>
        <w:t>.</w:t>
      </w:r>
    </w:p>
    <w:p w14:paraId="29A77503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1840AE9D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150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155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04776B32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185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7.2</w:t>
      </w:r>
      <w:r w:rsidRPr="00830FF9">
        <w:rPr>
          <w:sz w:val="18"/>
          <w:szCs w:val="18"/>
        </w:rPr>
        <w:t xml:space="preserve"> inches). </w:t>
      </w:r>
    </w:p>
    <w:p w14:paraId="74580C71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70E23C7D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0.7</w:t>
      </w:r>
      <w:r w:rsidRPr="00830FF9">
        <w:rPr>
          <w:sz w:val="18"/>
          <w:szCs w:val="18"/>
        </w:rPr>
        <w:t xml:space="preserve"> inch). </w:t>
      </w:r>
    </w:p>
    <w:p w14:paraId="323787EA" w14:textId="77777777" w:rsidR="00077972" w:rsidRPr="00830FF9" w:rsidRDefault="00077972" w:rsidP="00077972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1765E344" w14:textId="6D763DEF" w:rsidR="00077972" w:rsidRPr="00830FF9" w:rsidRDefault="00077972" w:rsidP="000779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Waveline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Grate </w:t>
      </w:r>
      <w:r>
        <w:rPr>
          <w:sz w:val="18"/>
          <w:szCs w:val="18"/>
        </w:rPr>
        <w:t>11112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Waveline-220</w:t>
      </w:r>
      <w:r w:rsidRPr="00830FF9">
        <w:rPr>
          <w:sz w:val="18"/>
          <w:szCs w:val="18"/>
        </w:rPr>
        <w:t>.</w:t>
      </w:r>
    </w:p>
    <w:p w14:paraId="3ACC7794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Load Class: A15. </w:t>
      </w:r>
    </w:p>
    <w:p w14:paraId="5114345E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179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184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0F29DE8E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220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7.2</w:t>
      </w:r>
      <w:r w:rsidRPr="00830FF9">
        <w:rPr>
          <w:sz w:val="18"/>
          <w:szCs w:val="18"/>
        </w:rPr>
        <w:t xml:space="preserve"> inches). </w:t>
      </w:r>
    </w:p>
    <w:p w14:paraId="544BB059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76B91A19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0.7</w:t>
      </w:r>
      <w:r w:rsidRPr="00830FF9">
        <w:rPr>
          <w:sz w:val="18"/>
          <w:szCs w:val="18"/>
        </w:rPr>
        <w:t xml:space="preserve"> inch). </w:t>
      </w:r>
    </w:p>
    <w:p w14:paraId="362B3422" w14:textId="77777777" w:rsidR="00077972" w:rsidRPr="00830FF9" w:rsidRDefault="00077972" w:rsidP="00077972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327BCA5A" w14:textId="10AF0A2A" w:rsidR="00077972" w:rsidRPr="00830FF9" w:rsidRDefault="00077972" w:rsidP="000779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Waveline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Grate </w:t>
      </w:r>
      <w:r>
        <w:rPr>
          <w:sz w:val="18"/>
          <w:szCs w:val="18"/>
        </w:rPr>
        <w:t>11113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Waveline-250</w:t>
      </w:r>
      <w:r w:rsidRPr="00830FF9">
        <w:rPr>
          <w:sz w:val="18"/>
          <w:szCs w:val="18"/>
        </w:rPr>
        <w:t>.</w:t>
      </w:r>
    </w:p>
    <w:p w14:paraId="520EBBE8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1A4B8BA0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209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214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5.9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6.1</w:t>
      </w:r>
      <w:r w:rsidRPr="00830FF9">
        <w:rPr>
          <w:sz w:val="18"/>
          <w:szCs w:val="18"/>
        </w:rPr>
        <w:t xml:space="preserve"> inches). </w:t>
      </w:r>
    </w:p>
    <w:p w14:paraId="5F383285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250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7.2</w:t>
      </w:r>
      <w:r w:rsidRPr="00830FF9">
        <w:rPr>
          <w:sz w:val="18"/>
          <w:szCs w:val="18"/>
        </w:rPr>
        <w:t xml:space="preserve"> inches). </w:t>
      </w:r>
    </w:p>
    <w:p w14:paraId="09F6F767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627DF126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0.7</w:t>
      </w:r>
      <w:r w:rsidRPr="00830FF9">
        <w:rPr>
          <w:sz w:val="18"/>
          <w:szCs w:val="18"/>
        </w:rPr>
        <w:t xml:space="preserve"> inch). </w:t>
      </w:r>
    </w:p>
    <w:p w14:paraId="14992AA1" w14:textId="77777777" w:rsidR="00077972" w:rsidRPr="00830FF9" w:rsidRDefault="00077972" w:rsidP="00077972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53052493" w14:textId="2F955EA9" w:rsidR="00077972" w:rsidRPr="00830FF9" w:rsidRDefault="00077972" w:rsidP="000779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Waveline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Grate </w:t>
      </w:r>
      <w:r>
        <w:rPr>
          <w:sz w:val="18"/>
          <w:szCs w:val="18"/>
        </w:rPr>
        <w:t>11114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Waveline-275</w:t>
      </w:r>
      <w:r w:rsidRPr="00830FF9">
        <w:rPr>
          <w:sz w:val="18"/>
          <w:szCs w:val="18"/>
        </w:rPr>
        <w:t>.</w:t>
      </w:r>
    </w:p>
    <w:p w14:paraId="0758FD30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A15. </w:t>
      </w:r>
    </w:p>
    <w:p w14:paraId="7BF5CF7C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234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239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9.2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9.4</w:t>
      </w:r>
      <w:r w:rsidRPr="00830FF9">
        <w:rPr>
          <w:sz w:val="18"/>
          <w:szCs w:val="18"/>
        </w:rPr>
        <w:t xml:space="preserve"> inches). </w:t>
      </w:r>
    </w:p>
    <w:p w14:paraId="2025B8F7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275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10.8</w:t>
      </w:r>
      <w:r w:rsidRPr="00830FF9">
        <w:rPr>
          <w:sz w:val="18"/>
          <w:szCs w:val="18"/>
        </w:rPr>
        <w:t xml:space="preserve"> inches). </w:t>
      </w:r>
    </w:p>
    <w:p w14:paraId="6235AB61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500 millimeters (19.7 inches). </w:t>
      </w:r>
    </w:p>
    <w:p w14:paraId="3FFC854D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 inch). </w:t>
      </w:r>
    </w:p>
    <w:p w14:paraId="5592A560" w14:textId="77777777" w:rsidR="00077972" w:rsidRPr="00830FF9" w:rsidRDefault="00077972" w:rsidP="00077972">
      <w:pPr>
        <w:pStyle w:val="Heading3"/>
        <w:numPr>
          <w:ilvl w:val="0"/>
          <w:numId w:val="0"/>
        </w:numPr>
        <w:ind w:left="1224"/>
        <w:rPr>
          <w:sz w:val="18"/>
          <w:szCs w:val="18"/>
        </w:rPr>
      </w:pPr>
    </w:p>
    <w:p w14:paraId="75DF3BDF" w14:textId="704EC1B9" w:rsidR="00077972" w:rsidRPr="00830FF9" w:rsidRDefault="00077972" w:rsidP="00077972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Waveline</w:t>
      </w:r>
      <w:r w:rsidRPr="00830FF9">
        <w:rPr>
          <w:sz w:val="18"/>
          <w:szCs w:val="18"/>
        </w:rPr>
        <w:t xml:space="preserve"> </w:t>
      </w:r>
      <w:r>
        <w:rPr>
          <w:sz w:val="18"/>
          <w:szCs w:val="18"/>
        </w:rPr>
        <w:t>Bathroom</w:t>
      </w:r>
      <w:r w:rsidRPr="00830FF9">
        <w:rPr>
          <w:sz w:val="18"/>
          <w:szCs w:val="18"/>
        </w:rPr>
        <w:t xml:space="preserve"> Grate </w:t>
      </w:r>
      <w:r>
        <w:rPr>
          <w:sz w:val="18"/>
          <w:szCs w:val="18"/>
        </w:rPr>
        <w:t>11115</w:t>
      </w:r>
      <w:r w:rsidRPr="00830FF9">
        <w:rPr>
          <w:sz w:val="18"/>
          <w:szCs w:val="18"/>
        </w:rPr>
        <w:t xml:space="preserve">: </w:t>
      </w:r>
      <w:r>
        <w:rPr>
          <w:sz w:val="18"/>
          <w:szCs w:val="18"/>
        </w:rPr>
        <w:t>Waveline-500</w:t>
      </w:r>
      <w:r w:rsidRPr="00830FF9">
        <w:rPr>
          <w:sz w:val="18"/>
          <w:szCs w:val="18"/>
        </w:rPr>
        <w:t>.</w:t>
      </w:r>
    </w:p>
    <w:p w14:paraId="1008DEB7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Load Class: </w:t>
      </w:r>
      <w:r>
        <w:rPr>
          <w:sz w:val="18"/>
          <w:szCs w:val="18"/>
        </w:rPr>
        <w:t>6KN</w:t>
      </w:r>
      <w:r w:rsidRPr="00830FF9">
        <w:rPr>
          <w:sz w:val="18"/>
          <w:szCs w:val="18"/>
        </w:rPr>
        <w:t xml:space="preserve">. </w:t>
      </w:r>
    </w:p>
    <w:p w14:paraId="3F54B9F8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Drain Width: </w:t>
      </w:r>
      <w:r>
        <w:rPr>
          <w:sz w:val="18"/>
          <w:szCs w:val="18"/>
        </w:rPr>
        <w:t>459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464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18.1</w:t>
      </w:r>
      <w:r w:rsidRPr="00830FF9">
        <w:rPr>
          <w:sz w:val="18"/>
          <w:szCs w:val="18"/>
        </w:rPr>
        <w:t xml:space="preserve"> to </w:t>
      </w:r>
      <w:r>
        <w:rPr>
          <w:sz w:val="18"/>
          <w:szCs w:val="18"/>
        </w:rPr>
        <w:t>18.3</w:t>
      </w:r>
      <w:r w:rsidRPr="00830FF9">
        <w:rPr>
          <w:sz w:val="18"/>
          <w:szCs w:val="18"/>
        </w:rPr>
        <w:t xml:space="preserve"> inches). </w:t>
      </w:r>
    </w:p>
    <w:p w14:paraId="306F2E5F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500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19.7</w:t>
      </w:r>
      <w:r w:rsidRPr="00830FF9">
        <w:rPr>
          <w:sz w:val="18"/>
          <w:szCs w:val="18"/>
        </w:rPr>
        <w:t xml:space="preserve"> inches). </w:t>
      </w:r>
    </w:p>
    <w:p w14:paraId="3452ACBB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25</w:t>
      </w:r>
      <w:r w:rsidRPr="00830FF9">
        <w:rPr>
          <w:sz w:val="18"/>
          <w:szCs w:val="18"/>
        </w:rPr>
        <w:t>0 millimeters (</w:t>
      </w:r>
      <w:r>
        <w:rPr>
          <w:sz w:val="18"/>
          <w:szCs w:val="18"/>
        </w:rPr>
        <w:t>9.8</w:t>
      </w:r>
      <w:r w:rsidRPr="00830FF9">
        <w:rPr>
          <w:sz w:val="18"/>
          <w:szCs w:val="18"/>
        </w:rPr>
        <w:t xml:space="preserve"> inches). </w:t>
      </w:r>
    </w:p>
    <w:p w14:paraId="62B960F1" w14:textId="77777777" w:rsidR="00077972" w:rsidRPr="00830FF9" w:rsidRDefault="00077972" w:rsidP="00077972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>Thickness: 2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830FF9">
        <w:rPr>
          <w:sz w:val="18"/>
          <w:szCs w:val="18"/>
        </w:rPr>
        <w:t xml:space="preserve"> inch). </w:t>
      </w:r>
    </w:p>
    <w:p w14:paraId="6CBD519D" w14:textId="3831822D" w:rsidR="00294008" w:rsidRPr="00830FF9" w:rsidRDefault="00294008" w:rsidP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0B812FE9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SealFix™ 103: A two-part epoxy mortar formulated for fixing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Jonite® components in accordance with manufacturer’s instructions.</w:t>
      </w:r>
    </w:p>
    <w:p w14:paraId="0BA21141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ArmorFix™ 108: All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products are impregnated with a coat of ArmorFix™ for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Apply ArmorFix™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Kleansol™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r w:rsidR="00EA7A82" w:rsidRPr="00830FF9">
        <w:rPr>
          <w:sz w:val="18"/>
          <w:szCs w:val="18"/>
        </w:rPr>
        <w:t>Jonite®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r w:rsidR="00A03448" w:rsidRPr="00830FF9">
        <w:rPr>
          <w:sz w:val="18"/>
          <w:szCs w:val="18"/>
        </w:rPr>
        <w:t xml:space="preserve">Kleansol™ 511 </w:t>
      </w:r>
      <w:r w:rsidRPr="00830FF9">
        <w:rPr>
          <w:sz w:val="18"/>
          <w:szCs w:val="18"/>
        </w:rPr>
        <w:t>in accordance with manufacturer’s instructions.</w:t>
      </w:r>
    </w:p>
    <w:p w14:paraId="57E39275" w14:textId="56F7E4F2" w:rsidR="00294008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Lifting Hooks: Recommended for lifting heavy-duty grates.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29" w:name="_heading=h.3q5sasy" w:colFirst="0" w:colLast="0"/>
      <w:bookmarkEnd w:id="29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0" w:name="_heading=h.25b2l0r" w:colFirst="0" w:colLast="0"/>
      <w:bookmarkEnd w:id="30"/>
      <w:r w:rsidRPr="00830FF9">
        <w:rPr>
          <w:sz w:val="18"/>
          <w:szCs w:val="18"/>
        </w:rPr>
        <w:t xml:space="preserve">Examine Project conditions and completed Work and verify that </w:t>
      </w:r>
      <w:r w:rsidR="00C90362" w:rsidRPr="00830FF9">
        <w:rPr>
          <w:sz w:val="18"/>
          <w:szCs w:val="18"/>
        </w:rPr>
        <w:t>the site is adequately prepared.</w:t>
      </w:r>
    </w:p>
    <w:p w14:paraId="000000BC" w14:textId="77777777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830FF9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PREPARATION</w:t>
      </w:r>
    </w:p>
    <w:p w14:paraId="0D1FF758" w14:textId="77777777" w:rsidR="00BB5F19" w:rsidRPr="00830FF9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1" w:name="_heading=h.kgcv8k" w:colFirst="0" w:colLast="0"/>
      <w:bookmarkEnd w:id="31"/>
      <w:r w:rsidRPr="00830FF9">
        <w:rPr>
          <w:sz w:val="18"/>
          <w:szCs w:val="18"/>
        </w:rPr>
        <w:t>Clean the surface thoroughly before installation.</w:t>
      </w:r>
      <w:r w:rsidR="00BB5F19" w:rsidRPr="00830FF9">
        <w:rPr>
          <w:sz w:val="18"/>
          <w:szCs w:val="18"/>
        </w:rPr>
        <w:t xml:space="preserve"> </w:t>
      </w:r>
    </w:p>
    <w:p w14:paraId="443E3910" w14:textId="4CF9257C" w:rsidR="00BB5F19" w:rsidRPr="00830FF9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Ensure the area is free of dirt and debris.</w:t>
      </w:r>
    </w:p>
    <w:p w14:paraId="000000C4" w14:textId="1FEC165E" w:rsidR="00BF2C69" w:rsidRPr="00830FF9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INSTALLATION</w:t>
      </w:r>
    </w:p>
    <w:p w14:paraId="2BA577AE" w14:textId="77777777" w:rsidR="000A4182" w:rsidRPr="00830FF9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34g0dwd" w:colFirst="0" w:colLast="0"/>
      <w:bookmarkEnd w:id="32"/>
      <w:r w:rsidRPr="00830FF9">
        <w:rPr>
          <w:sz w:val="18"/>
          <w:szCs w:val="18"/>
        </w:rPr>
        <w:t>Ensure the installation site is cleaned and prepared.</w:t>
      </w:r>
    </w:p>
    <w:p w14:paraId="000000CB" w14:textId="6F91137C" w:rsidR="00BF2C69" w:rsidRPr="00830FF9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Install in accordance with the manufacturer’s instructions and recommendations</w:t>
      </w:r>
      <w:r w:rsidR="00092377" w:rsidRPr="00830FF9">
        <w:rPr>
          <w:sz w:val="18"/>
          <w:szCs w:val="18"/>
        </w:rPr>
        <w:t>.</w:t>
      </w:r>
    </w:p>
    <w:p w14:paraId="000000CD" w14:textId="68C6A02C" w:rsidR="00BF2C69" w:rsidRPr="00830FF9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Install grates after danger of damage from construction traffic is passed.</w:t>
      </w:r>
    </w:p>
    <w:p w14:paraId="000000D9" w14:textId="5CA95E32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3" w:name="_heading=h.43ky6rz" w:colFirst="0" w:colLast="0"/>
      <w:bookmarkEnd w:id="33"/>
      <w:r w:rsidRPr="00830FF9">
        <w:rPr>
          <w:sz w:val="18"/>
          <w:szCs w:val="18"/>
        </w:rPr>
        <w:t>CLEANING</w:t>
      </w:r>
    </w:p>
    <w:p w14:paraId="3A7E7D04" w14:textId="0315071D" w:rsidR="00BB5F19" w:rsidRPr="00830FF9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4" w:name="_heading=h.2iq8gzs" w:colFirst="0" w:colLast="0"/>
      <w:bookmarkEnd w:id="34"/>
      <w:r w:rsidRPr="00830FF9">
        <w:rPr>
          <w:sz w:val="18"/>
          <w:szCs w:val="18"/>
        </w:rPr>
        <w:t>Clean</w:t>
      </w:r>
      <w:r w:rsidR="00C90362" w:rsidRPr="00830FF9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5" w:name="_Hlk99456502"/>
      <w:r w:rsidRPr="00830FF9">
        <w:rPr>
          <w:sz w:val="18"/>
          <w:szCs w:val="18"/>
        </w:rPr>
        <w:t>Clear dust and debris frequently.</w:t>
      </w:r>
    </w:p>
    <w:p w14:paraId="592C70B0" w14:textId="24A804FC" w:rsidR="00BB5F19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830FF9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r w:rsidR="00A03448" w:rsidRPr="00830FF9">
        <w:rPr>
          <w:sz w:val="18"/>
          <w:szCs w:val="18"/>
        </w:rPr>
        <w:t>Kleansol™ 511</w:t>
      </w:r>
      <w:r w:rsidRPr="00830FF9">
        <w:rPr>
          <w:sz w:val="18"/>
          <w:szCs w:val="18"/>
        </w:rPr>
        <w:t>.  Apply Armorfix™ 108 after the grate is dry.</w:t>
      </w:r>
    </w:p>
    <w:bookmarkEnd w:id="35"/>
    <w:p w14:paraId="0E9CCE3F" w14:textId="77777777" w:rsidR="00C90362" w:rsidRPr="00830FF9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830FF9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Repair or replace the product if damaged.</w:t>
      </w:r>
      <w:r w:rsidR="000A4182" w:rsidRPr="00830FF9">
        <w:rPr>
          <w:sz w:val="18"/>
          <w:szCs w:val="18"/>
        </w:rPr>
        <w:t xml:space="preserve"> </w:t>
      </w:r>
    </w:p>
    <w:p w14:paraId="3CF745F4" w14:textId="77777777" w:rsidR="000A4182" w:rsidRPr="00830FF9" w:rsidRDefault="000A4182" w:rsidP="000A4182">
      <w:pPr>
        <w:pStyle w:val="Normal1"/>
      </w:pPr>
    </w:p>
    <w:p w14:paraId="7E31230F" w14:textId="3E1AE02C" w:rsidR="000A4182" w:rsidRPr="00830FF9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PROTECTION </w:t>
      </w:r>
    </w:p>
    <w:p w14:paraId="2816DD37" w14:textId="77777777" w:rsidR="000A4182" w:rsidRPr="00830FF9" w:rsidRDefault="000A4182" w:rsidP="000A4182">
      <w:pPr>
        <w:pStyle w:val="Normal1"/>
      </w:pPr>
    </w:p>
    <w:p w14:paraId="06DC68E6" w14:textId="3F74B138" w:rsidR="00BB5F19" w:rsidRPr="00830FF9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Protect grates in accordance with the manufacturer’s instructions.</w:t>
      </w:r>
    </w:p>
    <w:p w14:paraId="2C4DBE0C" w14:textId="41B63A03" w:rsidR="00BB5F19" w:rsidRPr="00830FF9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Perform regular visual checks of grates. Ensure grates are not structurally compromised and there are no visible cracks.</w:t>
      </w:r>
    </w:p>
    <w:p w14:paraId="1B441A7A" w14:textId="65FCBF8F" w:rsidR="000A4182" w:rsidRPr="00830FF9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expose grates to: </w:t>
      </w:r>
    </w:p>
    <w:p w14:paraId="6C3AC50C" w14:textId="77777777" w:rsidR="000A4182" w:rsidRPr="00830FF9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Heavy cleaning chemicals. </w:t>
      </w:r>
    </w:p>
    <w:p w14:paraId="5EFD86FB" w14:textId="77777777" w:rsidR="000A4182" w:rsidRPr="00830FF9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Cement. </w:t>
      </w:r>
    </w:p>
    <w:p w14:paraId="56D1F4DD" w14:textId="77777777" w:rsidR="00E756D0" w:rsidRPr="00830FF9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Do not use grates as structural elements.</w:t>
      </w:r>
      <w:r w:rsidR="00E756D0" w:rsidRPr="00830FF9">
        <w:rPr>
          <w:sz w:val="18"/>
          <w:szCs w:val="18"/>
        </w:rPr>
        <w:t xml:space="preserve"> </w:t>
      </w:r>
    </w:p>
    <w:p w14:paraId="1677E19F" w14:textId="77777777" w:rsidR="00BB5F19" w:rsidRPr="00830FF9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Do not permit grates to contact construction debris, masonry, gravel, or organic material.</w:t>
      </w:r>
      <w:r w:rsidR="00BB5F19" w:rsidRPr="00830FF9">
        <w:rPr>
          <w:sz w:val="18"/>
          <w:szCs w:val="18"/>
        </w:rPr>
        <w:t xml:space="preserve"> </w:t>
      </w:r>
    </w:p>
    <w:p w14:paraId="7BB52C68" w14:textId="77777777" w:rsidR="00BB5F19" w:rsidRPr="00830FF9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Do not wash flooring with chemicals and permit waste to flow through grates. </w:t>
      </w:r>
    </w:p>
    <w:p w14:paraId="7FFBF8AB" w14:textId="1E17D5A2" w:rsidR="00BB5F19" w:rsidRPr="00830FF9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30FF9">
        <w:rPr>
          <w:sz w:val="18"/>
          <w:szCs w:val="18"/>
        </w:rPr>
        <w:t>Cleaning Adjacent Floors:</w:t>
      </w:r>
    </w:p>
    <w:p w14:paraId="17E95847" w14:textId="77777777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Remove gratings systematically to prevent confusion by stacking on raised timber or bricks. </w:t>
      </w:r>
    </w:p>
    <w:p w14:paraId="7F9CDB81" w14:textId="77777777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Place grates back only when floors are clean and dry. </w:t>
      </w:r>
    </w:p>
    <w:p w14:paraId="369D3865" w14:textId="090CCEE0" w:rsidR="00BB5F19" w:rsidRPr="00830FF9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30FF9">
        <w:rPr>
          <w:sz w:val="18"/>
          <w:szCs w:val="18"/>
        </w:rPr>
        <w:t>Ensure the drain shoulders and surrounding where grates will be put back into place are cleaned thoroughly.</w:t>
      </w:r>
    </w:p>
    <w:p w14:paraId="136B65AC" w14:textId="77777777" w:rsidR="00BB5F19" w:rsidRPr="00830FF9" w:rsidRDefault="00BB5F19" w:rsidP="00BB5F19">
      <w:pPr>
        <w:pStyle w:val="Normal1"/>
      </w:pP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6" w:name="_heading=h.xvir7l" w:colFirst="0" w:colLast="0"/>
      <w:bookmarkEnd w:id="36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23A5" w14:textId="77777777" w:rsidR="007A05A5" w:rsidRDefault="007A05A5">
      <w:pPr>
        <w:spacing w:line="240" w:lineRule="auto"/>
      </w:pPr>
      <w:r>
        <w:separator/>
      </w:r>
    </w:p>
  </w:endnote>
  <w:endnote w:type="continuationSeparator" w:id="0">
    <w:p w14:paraId="7E83FF35" w14:textId="77777777" w:rsidR="007A05A5" w:rsidRDefault="007A0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878B" w14:textId="77777777" w:rsidR="007A05A5" w:rsidRDefault="007A05A5">
      <w:pPr>
        <w:spacing w:line="240" w:lineRule="auto"/>
      </w:pPr>
      <w:r>
        <w:separator/>
      </w:r>
    </w:p>
  </w:footnote>
  <w:footnote w:type="continuationSeparator" w:id="0">
    <w:p w14:paraId="670BD844" w14:textId="77777777" w:rsidR="007A05A5" w:rsidRDefault="007A0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2175833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645941146">
    <w:abstractNumId w:val="13"/>
  </w:num>
  <w:num w:numId="2" w16cid:durableId="1239286723">
    <w:abstractNumId w:val="7"/>
  </w:num>
  <w:num w:numId="3" w16cid:durableId="638614705">
    <w:abstractNumId w:val="15"/>
  </w:num>
  <w:num w:numId="4" w16cid:durableId="1050568656">
    <w:abstractNumId w:val="10"/>
  </w:num>
  <w:num w:numId="5" w16cid:durableId="913853180">
    <w:abstractNumId w:val="5"/>
  </w:num>
  <w:num w:numId="6" w16cid:durableId="1340549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97176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1442884">
    <w:abstractNumId w:val="12"/>
  </w:num>
  <w:num w:numId="9" w16cid:durableId="677846782">
    <w:abstractNumId w:val="0"/>
  </w:num>
  <w:num w:numId="10" w16cid:durableId="275065787">
    <w:abstractNumId w:val="4"/>
  </w:num>
  <w:num w:numId="11" w16cid:durableId="801920452">
    <w:abstractNumId w:val="11"/>
  </w:num>
  <w:num w:numId="12" w16cid:durableId="838812135">
    <w:abstractNumId w:val="1"/>
  </w:num>
  <w:num w:numId="13" w16cid:durableId="142893143">
    <w:abstractNumId w:val="2"/>
  </w:num>
  <w:num w:numId="14" w16cid:durableId="421143858">
    <w:abstractNumId w:val="14"/>
  </w:num>
  <w:num w:numId="15" w16cid:durableId="1705130430">
    <w:abstractNumId w:val="3"/>
  </w:num>
  <w:num w:numId="16" w16cid:durableId="279263409">
    <w:abstractNumId w:val="16"/>
  </w:num>
  <w:num w:numId="17" w16cid:durableId="1887597105">
    <w:abstractNumId w:val="8"/>
  </w:num>
  <w:num w:numId="18" w16cid:durableId="1902591931">
    <w:abstractNumId w:val="17"/>
  </w:num>
  <w:num w:numId="19" w16cid:durableId="2147040756">
    <w:abstractNumId w:val="6"/>
  </w:num>
  <w:num w:numId="20" w16cid:durableId="1966036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rQUAc9QsHywAAAA="/>
  </w:docVars>
  <w:rsids>
    <w:rsidRoot w:val="00BF2C69"/>
    <w:rsid w:val="00001E94"/>
    <w:rsid w:val="00005F98"/>
    <w:rsid w:val="00010025"/>
    <w:rsid w:val="000237D4"/>
    <w:rsid w:val="00037BD6"/>
    <w:rsid w:val="000526A9"/>
    <w:rsid w:val="0006356D"/>
    <w:rsid w:val="00064D08"/>
    <w:rsid w:val="00065C56"/>
    <w:rsid w:val="00071180"/>
    <w:rsid w:val="00077972"/>
    <w:rsid w:val="000824E6"/>
    <w:rsid w:val="00087E07"/>
    <w:rsid w:val="00092377"/>
    <w:rsid w:val="000942EA"/>
    <w:rsid w:val="00096E37"/>
    <w:rsid w:val="000A0EF7"/>
    <w:rsid w:val="000A37D6"/>
    <w:rsid w:val="000A4182"/>
    <w:rsid w:val="000B4561"/>
    <w:rsid w:val="000C4F70"/>
    <w:rsid w:val="000E3A6D"/>
    <w:rsid w:val="000E592E"/>
    <w:rsid w:val="000F2F59"/>
    <w:rsid w:val="0010592D"/>
    <w:rsid w:val="001267A1"/>
    <w:rsid w:val="00136648"/>
    <w:rsid w:val="001542C8"/>
    <w:rsid w:val="0016241E"/>
    <w:rsid w:val="001935AB"/>
    <w:rsid w:val="001A2514"/>
    <w:rsid w:val="001B5AC0"/>
    <w:rsid w:val="001B6F3C"/>
    <w:rsid w:val="001D00DE"/>
    <w:rsid w:val="001D5E76"/>
    <w:rsid w:val="001E4A1A"/>
    <w:rsid w:val="001F5762"/>
    <w:rsid w:val="00203264"/>
    <w:rsid w:val="0020727C"/>
    <w:rsid w:val="00220BE4"/>
    <w:rsid w:val="00221803"/>
    <w:rsid w:val="00222219"/>
    <w:rsid w:val="00222342"/>
    <w:rsid w:val="00233882"/>
    <w:rsid w:val="00234B54"/>
    <w:rsid w:val="002351AA"/>
    <w:rsid w:val="002409A8"/>
    <w:rsid w:val="0024570A"/>
    <w:rsid w:val="002539B5"/>
    <w:rsid w:val="0027109A"/>
    <w:rsid w:val="00273D88"/>
    <w:rsid w:val="00276AE8"/>
    <w:rsid w:val="00280A82"/>
    <w:rsid w:val="0028725C"/>
    <w:rsid w:val="00294008"/>
    <w:rsid w:val="00296A1C"/>
    <w:rsid w:val="002A0471"/>
    <w:rsid w:val="002B57DB"/>
    <w:rsid w:val="002E423E"/>
    <w:rsid w:val="002E7F18"/>
    <w:rsid w:val="002F52B2"/>
    <w:rsid w:val="002F7A30"/>
    <w:rsid w:val="003002F4"/>
    <w:rsid w:val="003007B7"/>
    <w:rsid w:val="00301C58"/>
    <w:rsid w:val="00303309"/>
    <w:rsid w:val="003333F7"/>
    <w:rsid w:val="003353BA"/>
    <w:rsid w:val="00346B25"/>
    <w:rsid w:val="0037699E"/>
    <w:rsid w:val="00385E88"/>
    <w:rsid w:val="003861EC"/>
    <w:rsid w:val="00390C4D"/>
    <w:rsid w:val="003A175D"/>
    <w:rsid w:val="003A657E"/>
    <w:rsid w:val="003B134F"/>
    <w:rsid w:val="003C41FD"/>
    <w:rsid w:val="003C7729"/>
    <w:rsid w:val="003E2F6F"/>
    <w:rsid w:val="0042508A"/>
    <w:rsid w:val="00450399"/>
    <w:rsid w:val="00463529"/>
    <w:rsid w:val="00470CA5"/>
    <w:rsid w:val="00470F8F"/>
    <w:rsid w:val="004807EF"/>
    <w:rsid w:val="00497AD2"/>
    <w:rsid w:val="004A0108"/>
    <w:rsid w:val="004C1833"/>
    <w:rsid w:val="004C5761"/>
    <w:rsid w:val="004D18EF"/>
    <w:rsid w:val="00500DE9"/>
    <w:rsid w:val="00512707"/>
    <w:rsid w:val="00516DA7"/>
    <w:rsid w:val="005177C7"/>
    <w:rsid w:val="005216F7"/>
    <w:rsid w:val="00530A79"/>
    <w:rsid w:val="00553454"/>
    <w:rsid w:val="00570B31"/>
    <w:rsid w:val="00571F18"/>
    <w:rsid w:val="00591034"/>
    <w:rsid w:val="005A1FCD"/>
    <w:rsid w:val="005B2F44"/>
    <w:rsid w:val="005C5690"/>
    <w:rsid w:val="005D03FB"/>
    <w:rsid w:val="005D1039"/>
    <w:rsid w:val="005D3F99"/>
    <w:rsid w:val="00600C6B"/>
    <w:rsid w:val="00604CB8"/>
    <w:rsid w:val="0060675A"/>
    <w:rsid w:val="00613A67"/>
    <w:rsid w:val="00614CEC"/>
    <w:rsid w:val="006323A6"/>
    <w:rsid w:val="00637DD5"/>
    <w:rsid w:val="00640EBF"/>
    <w:rsid w:val="006750ED"/>
    <w:rsid w:val="006B718C"/>
    <w:rsid w:val="006C4F7F"/>
    <w:rsid w:val="006C7E49"/>
    <w:rsid w:val="006D1CED"/>
    <w:rsid w:val="006D2386"/>
    <w:rsid w:val="006D2DA3"/>
    <w:rsid w:val="006D5834"/>
    <w:rsid w:val="006F58AB"/>
    <w:rsid w:val="00700306"/>
    <w:rsid w:val="00707A54"/>
    <w:rsid w:val="0071024C"/>
    <w:rsid w:val="00710921"/>
    <w:rsid w:val="0071507E"/>
    <w:rsid w:val="007214D0"/>
    <w:rsid w:val="00722686"/>
    <w:rsid w:val="007366CD"/>
    <w:rsid w:val="00740CC1"/>
    <w:rsid w:val="0075377D"/>
    <w:rsid w:val="007613E5"/>
    <w:rsid w:val="007718FA"/>
    <w:rsid w:val="007739DA"/>
    <w:rsid w:val="007768DC"/>
    <w:rsid w:val="007A05A5"/>
    <w:rsid w:val="007A2A6B"/>
    <w:rsid w:val="007B27ED"/>
    <w:rsid w:val="007B42FD"/>
    <w:rsid w:val="007C373A"/>
    <w:rsid w:val="007C76F7"/>
    <w:rsid w:val="007D0640"/>
    <w:rsid w:val="007E204B"/>
    <w:rsid w:val="007F3786"/>
    <w:rsid w:val="008020A0"/>
    <w:rsid w:val="00813DBF"/>
    <w:rsid w:val="0082353C"/>
    <w:rsid w:val="00830FF9"/>
    <w:rsid w:val="0086037A"/>
    <w:rsid w:val="008641A8"/>
    <w:rsid w:val="00893DA1"/>
    <w:rsid w:val="008B5B4B"/>
    <w:rsid w:val="008D4A55"/>
    <w:rsid w:val="008E4D65"/>
    <w:rsid w:val="008F1298"/>
    <w:rsid w:val="008F5E34"/>
    <w:rsid w:val="00904C44"/>
    <w:rsid w:val="00906079"/>
    <w:rsid w:val="00910917"/>
    <w:rsid w:val="009164F6"/>
    <w:rsid w:val="009235B9"/>
    <w:rsid w:val="00940EBC"/>
    <w:rsid w:val="00944DE4"/>
    <w:rsid w:val="009648D2"/>
    <w:rsid w:val="0096603B"/>
    <w:rsid w:val="00967C2D"/>
    <w:rsid w:val="00980DC3"/>
    <w:rsid w:val="00981694"/>
    <w:rsid w:val="0098523A"/>
    <w:rsid w:val="009A00B2"/>
    <w:rsid w:val="009A5D41"/>
    <w:rsid w:val="009B1658"/>
    <w:rsid w:val="009C37C2"/>
    <w:rsid w:val="009C6453"/>
    <w:rsid w:val="009F1B4D"/>
    <w:rsid w:val="009F3672"/>
    <w:rsid w:val="009F7A79"/>
    <w:rsid w:val="00A02F61"/>
    <w:rsid w:val="00A03448"/>
    <w:rsid w:val="00A034C5"/>
    <w:rsid w:val="00A06969"/>
    <w:rsid w:val="00A173B5"/>
    <w:rsid w:val="00A351ED"/>
    <w:rsid w:val="00A5026A"/>
    <w:rsid w:val="00A50770"/>
    <w:rsid w:val="00A578A4"/>
    <w:rsid w:val="00A62430"/>
    <w:rsid w:val="00A905B9"/>
    <w:rsid w:val="00A91A8A"/>
    <w:rsid w:val="00A93594"/>
    <w:rsid w:val="00A96C61"/>
    <w:rsid w:val="00AA704F"/>
    <w:rsid w:val="00AC09F4"/>
    <w:rsid w:val="00AC69FD"/>
    <w:rsid w:val="00AD2BBD"/>
    <w:rsid w:val="00AE106C"/>
    <w:rsid w:val="00AF177D"/>
    <w:rsid w:val="00B0005A"/>
    <w:rsid w:val="00B001A2"/>
    <w:rsid w:val="00B10C6D"/>
    <w:rsid w:val="00B1367A"/>
    <w:rsid w:val="00B2173B"/>
    <w:rsid w:val="00B248AA"/>
    <w:rsid w:val="00B2718F"/>
    <w:rsid w:val="00B66100"/>
    <w:rsid w:val="00B66261"/>
    <w:rsid w:val="00B82C1E"/>
    <w:rsid w:val="00B84825"/>
    <w:rsid w:val="00B9231A"/>
    <w:rsid w:val="00B9612A"/>
    <w:rsid w:val="00BA348D"/>
    <w:rsid w:val="00BB5CFF"/>
    <w:rsid w:val="00BB5F19"/>
    <w:rsid w:val="00BE0331"/>
    <w:rsid w:val="00BE5125"/>
    <w:rsid w:val="00BF2C69"/>
    <w:rsid w:val="00BF54FD"/>
    <w:rsid w:val="00C00F27"/>
    <w:rsid w:val="00C150A0"/>
    <w:rsid w:val="00C311FF"/>
    <w:rsid w:val="00C35D91"/>
    <w:rsid w:val="00C459E0"/>
    <w:rsid w:val="00C523DA"/>
    <w:rsid w:val="00C538BA"/>
    <w:rsid w:val="00C54209"/>
    <w:rsid w:val="00C55362"/>
    <w:rsid w:val="00C66B99"/>
    <w:rsid w:val="00C72F7F"/>
    <w:rsid w:val="00C90362"/>
    <w:rsid w:val="00CA5F23"/>
    <w:rsid w:val="00CB2B50"/>
    <w:rsid w:val="00CB70F0"/>
    <w:rsid w:val="00CC629B"/>
    <w:rsid w:val="00CD4622"/>
    <w:rsid w:val="00CD6AA6"/>
    <w:rsid w:val="00CE5501"/>
    <w:rsid w:val="00CE7184"/>
    <w:rsid w:val="00CF6D41"/>
    <w:rsid w:val="00CF7D31"/>
    <w:rsid w:val="00D070AE"/>
    <w:rsid w:val="00D10F51"/>
    <w:rsid w:val="00D1430D"/>
    <w:rsid w:val="00D1719F"/>
    <w:rsid w:val="00D31899"/>
    <w:rsid w:val="00D546AC"/>
    <w:rsid w:val="00D574B5"/>
    <w:rsid w:val="00D73952"/>
    <w:rsid w:val="00D76DFE"/>
    <w:rsid w:val="00DA450B"/>
    <w:rsid w:val="00DA53AB"/>
    <w:rsid w:val="00DB4E7E"/>
    <w:rsid w:val="00DC5FE7"/>
    <w:rsid w:val="00DC6A2E"/>
    <w:rsid w:val="00DD7EA5"/>
    <w:rsid w:val="00DF14ED"/>
    <w:rsid w:val="00E00255"/>
    <w:rsid w:val="00E01755"/>
    <w:rsid w:val="00E22F1F"/>
    <w:rsid w:val="00E449DB"/>
    <w:rsid w:val="00E44DA2"/>
    <w:rsid w:val="00E500CF"/>
    <w:rsid w:val="00E50228"/>
    <w:rsid w:val="00E61661"/>
    <w:rsid w:val="00E64DD7"/>
    <w:rsid w:val="00E74D70"/>
    <w:rsid w:val="00E756D0"/>
    <w:rsid w:val="00E83532"/>
    <w:rsid w:val="00E92DC7"/>
    <w:rsid w:val="00E9442C"/>
    <w:rsid w:val="00E94B14"/>
    <w:rsid w:val="00E97BE4"/>
    <w:rsid w:val="00EA7A82"/>
    <w:rsid w:val="00EB100B"/>
    <w:rsid w:val="00EB2E45"/>
    <w:rsid w:val="00EC4127"/>
    <w:rsid w:val="00EC6D6A"/>
    <w:rsid w:val="00ED432A"/>
    <w:rsid w:val="00EE31AD"/>
    <w:rsid w:val="00EE5227"/>
    <w:rsid w:val="00EF6C49"/>
    <w:rsid w:val="00F01FCF"/>
    <w:rsid w:val="00F2489C"/>
    <w:rsid w:val="00F40216"/>
    <w:rsid w:val="00F4420B"/>
    <w:rsid w:val="00F53782"/>
    <w:rsid w:val="00F57CF7"/>
    <w:rsid w:val="00F65A92"/>
    <w:rsid w:val="00FA3094"/>
    <w:rsid w:val="00FA319A"/>
    <w:rsid w:val="00FC3F3C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Tay Jing Lin</cp:lastModifiedBy>
  <cp:revision>14</cp:revision>
  <dcterms:created xsi:type="dcterms:W3CDTF">2022-04-21T18:06:00Z</dcterms:created>
  <dcterms:modified xsi:type="dcterms:W3CDTF">2022-05-23T05:24:00Z</dcterms:modified>
</cp:coreProperties>
</file>